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Муниципальный тур Всероссийской олимпиады школьников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по предмету «Технология»</w:t>
      </w:r>
      <w:r>
        <w:rPr>
          <w:b/>
          <w:bCs/>
        </w:rPr>
        <w:t xml:space="preserve"> </w:t>
      </w:r>
      <w:r w:rsidRPr="00C977D9">
        <w:rPr>
          <w:b/>
          <w:bCs/>
        </w:rPr>
        <w:t>(</w:t>
      </w:r>
      <w:r>
        <w:rPr>
          <w:b/>
          <w:bCs/>
        </w:rPr>
        <w:t>Технология ведения дома</w:t>
      </w:r>
      <w:r w:rsidRPr="00C977D9">
        <w:rPr>
          <w:b/>
          <w:bCs/>
        </w:rPr>
        <w:t>).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7 класс</w:t>
      </w: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Практический тур</w:t>
      </w:r>
    </w:p>
    <w:p w:rsidR="000E340B" w:rsidRPr="00C977D9" w:rsidRDefault="000E340B" w:rsidP="000E340B">
      <w:pPr>
        <w:autoSpaceDE w:val="0"/>
        <w:autoSpaceDN w:val="0"/>
        <w:adjustRightInd w:val="0"/>
        <w:spacing w:line="276" w:lineRule="auto"/>
      </w:pPr>
      <w:r w:rsidRPr="00C977D9">
        <w:rPr>
          <w:b/>
          <w:bCs/>
        </w:rPr>
        <w:t xml:space="preserve">Практическое задание </w:t>
      </w:r>
      <w:r w:rsidRPr="00C977D9">
        <w:t>по технологии обработки швейных изделий</w:t>
      </w:r>
    </w:p>
    <w:p w:rsidR="000E340B" w:rsidRPr="00C977D9" w:rsidRDefault="000E340B" w:rsidP="000E340B">
      <w:pPr>
        <w:autoSpaceDE w:val="0"/>
        <w:autoSpaceDN w:val="0"/>
        <w:adjustRightInd w:val="0"/>
        <w:spacing w:line="276" w:lineRule="auto"/>
        <w:rPr>
          <w:b/>
          <w:bCs/>
        </w:rPr>
      </w:pPr>
      <w:r w:rsidRPr="00C977D9">
        <w:rPr>
          <w:b/>
          <w:bCs/>
        </w:rPr>
        <w:t>«Обработка запошивочного шва»</w:t>
      </w:r>
    </w:p>
    <w:p w:rsidR="000E340B" w:rsidRPr="00C977D9" w:rsidRDefault="000E340B" w:rsidP="000E340B">
      <w:pPr>
        <w:autoSpaceDE w:val="0"/>
        <w:autoSpaceDN w:val="0"/>
        <w:adjustRightInd w:val="0"/>
        <w:spacing w:line="276" w:lineRule="auto"/>
      </w:pPr>
      <w:r w:rsidRPr="00C977D9">
        <w:t>Время выполнения – 45-60 мин.</w:t>
      </w:r>
    </w:p>
    <w:p w:rsidR="000E340B" w:rsidRPr="00C977D9" w:rsidRDefault="000E340B" w:rsidP="000E340B">
      <w:pPr>
        <w:autoSpaceDE w:val="0"/>
        <w:autoSpaceDN w:val="0"/>
        <w:adjustRightInd w:val="0"/>
        <w:spacing w:line="276" w:lineRule="auto"/>
      </w:pPr>
      <w:r w:rsidRPr="00C977D9">
        <w:t>Материалы и инструменты: ткань из хлопка светлых тонов с печатным рисунком, рабочая коробка.</w:t>
      </w:r>
    </w:p>
    <w:p w:rsidR="000E340B" w:rsidRPr="00C977D9" w:rsidRDefault="000E340B" w:rsidP="000E340B">
      <w:pPr>
        <w:autoSpaceDE w:val="0"/>
        <w:autoSpaceDN w:val="0"/>
        <w:adjustRightInd w:val="0"/>
        <w:spacing w:line="276" w:lineRule="auto"/>
      </w:pPr>
      <w:r w:rsidRPr="00C977D9">
        <w:t>Выкроить 2 детали размером 15х10 см.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45"/>
        <w:gridCol w:w="4678"/>
      </w:tblGrid>
      <w:tr w:rsidR="000E340B" w:rsidRPr="00C977D9" w:rsidTr="007C0674">
        <w:tc>
          <w:tcPr>
            <w:tcW w:w="5245" w:type="dxa"/>
          </w:tcPr>
          <w:p w:rsidR="000E340B" w:rsidRPr="00C977D9" w:rsidRDefault="000E340B" w:rsidP="007C0674">
            <w:r w:rsidRPr="00C977D9">
              <w:rPr>
                <w:b/>
                <w:bCs/>
              </w:rPr>
              <w:t>Последовательность выполнения работы</w:t>
            </w:r>
          </w:p>
        </w:tc>
        <w:tc>
          <w:tcPr>
            <w:tcW w:w="4678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977D9">
              <w:rPr>
                <w:b/>
                <w:bCs/>
              </w:rPr>
              <w:t>Графическое изображение</w:t>
            </w:r>
          </w:p>
          <w:p w:rsidR="000E340B" w:rsidRPr="00C977D9" w:rsidRDefault="000E340B" w:rsidP="007C0674"/>
        </w:tc>
      </w:tr>
      <w:tr w:rsidR="000E340B" w:rsidRPr="00C977D9" w:rsidTr="007C0674">
        <w:tc>
          <w:tcPr>
            <w:tcW w:w="5245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1. Сложить детали лицевыми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сторонами внутрь. Обогнуть срез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верхней детали краем нижней.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Проложить строчку на 1-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C977D9">
                <w:t>2 мм</w:t>
              </w:r>
            </w:smartTag>
            <w:r w:rsidRPr="00C977D9">
              <w:t xml:space="preserve"> от</w:t>
            </w:r>
          </w:p>
          <w:p w:rsidR="000E340B" w:rsidRPr="00C977D9" w:rsidRDefault="000E340B" w:rsidP="007C0674">
            <w:r w:rsidRPr="00C977D9">
              <w:t>среза</w:t>
            </w:r>
          </w:p>
        </w:tc>
        <w:tc>
          <w:tcPr>
            <w:tcW w:w="4678" w:type="dxa"/>
          </w:tcPr>
          <w:p w:rsidR="000E340B" w:rsidRPr="00C977D9" w:rsidRDefault="000E340B" w:rsidP="007C0674">
            <w:r w:rsidRPr="00C977D9">
              <w:rPr>
                <w:noProof/>
                <w:lang w:eastAsia="ru-RU"/>
              </w:rPr>
              <w:drawing>
                <wp:inline distT="0" distB="0" distL="0" distR="0">
                  <wp:extent cx="1790700" cy="5905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0B" w:rsidRPr="00C977D9" w:rsidTr="007C0674">
        <w:tc>
          <w:tcPr>
            <w:tcW w:w="5245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2. Обогнуть верхней деталью срез</w:t>
            </w:r>
          </w:p>
          <w:p w:rsidR="000E340B" w:rsidRPr="00C977D9" w:rsidRDefault="000E340B" w:rsidP="007C0674">
            <w:r w:rsidRPr="00C977D9">
              <w:t>нижней детали и заутюжить</w:t>
            </w:r>
          </w:p>
        </w:tc>
        <w:tc>
          <w:tcPr>
            <w:tcW w:w="4678" w:type="dxa"/>
          </w:tcPr>
          <w:p w:rsidR="000E340B" w:rsidRPr="00C977D9" w:rsidRDefault="000E340B" w:rsidP="007C0674">
            <w:r w:rsidRPr="00C977D9">
              <w:rPr>
                <w:noProof/>
                <w:lang w:eastAsia="ru-RU"/>
              </w:rPr>
              <w:drawing>
                <wp:inline distT="0" distB="0" distL="0" distR="0">
                  <wp:extent cx="1333500" cy="5334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0B" w:rsidRPr="00C977D9" w:rsidTr="007C0674">
        <w:tc>
          <w:tcPr>
            <w:tcW w:w="5245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3. Проложить вторую строчку по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изнаночной стороне на расстоянии 1-</w:t>
            </w:r>
          </w:p>
          <w:p w:rsidR="000E340B" w:rsidRPr="00C977D9" w:rsidRDefault="000E340B" w:rsidP="007C0674">
            <w:smartTag w:uri="urn:schemas-microsoft-com:office:smarttags" w:element="metricconverter">
              <w:smartTagPr>
                <w:attr w:name="ProductID" w:val="2 мм"/>
              </w:smartTagPr>
              <w:r w:rsidRPr="00C977D9">
                <w:t>2 мм</w:t>
              </w:r>
            </w:smartTag>
            <w:r w:rsidRPr="00C977D9">
              <w:t xml:space="preserve"> от сгиба нижней детали</w:t>
            </w:r>
          </w:p>
        </w:tc>
        <w:tc>
          <w:tcPr>
            <w:tcW w:w="4678" w:type="dxa"/>
          </w:tcPr>
          <w:p w:rsidR="000E340B" w:rsidRPr="00C977D9" w:rsidRDefault="000E340B" w:rsidP="007C0674">
            <w:r w:rsidRPr="00C977D9">
              <w:rPr>
                <w:noProof/>
                <w:lang w:eastAsia="ru-RU"/>
              </w:rPr>
              <w:drawing>
                <wp:inline distT="0" distB="0" distL="0" distR="0">
                  <wp:extent cx="1809750" cy="79057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0B" w:rsidRPr="00C977D9" w:rsidTr="007C0674">
        <w:tc>
          <w:tcPr>
            <w:tcW w:w="5245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4. Удалить временные строчки,</w:t>
            </w:r>
          </w:p>
          <w:p w:rsidR="000E340B" w:rsidRPr="00C977D9" w:rsidRDefault="000E340B" w:rsidP="007C0674">
            <w:r w:rsidRPr="00C977D9">
              <w:t>выполнить ВТО</w:t>
            </w:r>
          </w:p>
        </w:tc>
        <w:tc>
          <w:tcPr>
            <w:tcW w:w="4678" w:type="dxa"/>
          </w:tcPr>
          <w:p w:rsidR="000E340B" w:rsidRPr="00C977D9" w:rsidRDefault="000E340B" w:rsidP="007C0674">
            <w:r w:rsidRPr="00C977D9">
              <w:rPr>
                <w:noProof/>
                <w:lang w:eastAsia="ru-RU"/>
              </w:rPr>
              <w:drawing>
                <wp:inline distT="0" distB="0" distL="0" distR="0">
                  <wp:extent cx="1238250" cy="11144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340B" w:rsidRPr="00C977D9" w:rsidRDefault="000E340B" w:rsidP="000E340B"/>
    <w:p w:rsidR="000E340B" w:rsidRPr="00C977D9" w:rsidRDefault="000E340B" w:rsidP="000E340B">
      <w:pPr>
        <w:autoSpaceDE w:val="0"/>
        <w:autoSpaceDN w:val="0"/>
        <w:adjustRightInd w:val="0"/>
      </w:pP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Самоконтроль: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Машинные строчки должны быть ровные и аккуратные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Ширина выполняемых швов должна соответствовать заданным величинам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Отсутствие строчек временного назначения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Наличие машинных закрепок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Качество ВТО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• Соблюдение правил техники безопасности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</w:rPr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</w:rPr>
      </w:pPr>
      <w:r w:rsidRPr="00C977D9">
        <w:rPr>
          <w:b/>
        </w:rPr>
        <w:lastRenderedPageBreak/>
        <w:t>Карта пооперационного контроля по выполнению практической работы</w:t>
      </w: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</w:rPr>
      </w:pPr>
      <w:r w:rsidRPr="00C977D9">
        <w:rPr>
          <w:b/>
        </w:rPr>
        <w:t>«Обработка запошивочного шва»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6660"/>
        <w:gridCol w:w="1027"/>
        <w:gridCol w:w="974"/>
      </w:tblGrid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rPr>
                <w:b/>
              </w:rPr>
            </w:pPr>
            <w:r w:rsidRPr="00C977D9">
              <w:rPr>
                <w:b/>
              </w:rPr>
              <w:t>№п/п</w:t>
            </w:r>
          </w:p>
        </w:tc>
        <w:tc>
          <w:tcPr>
            <w:tcW w:w="6660" w:type="dxa"/>
          </w:tcPr>
          <w:p w:rsidR="000E340B" w:rsidRPr="00C977D9" w:rsidRDefault="000E340B" w:rsidP="007C0674">
            <w:pPr>
              <w:jc w:val="center"/>
              <w:rPr>
                <w:b/>
              </w:rPr>
            </w:pPr>
            <w:r w:rsidRPr="00C977D9">
              <w:rPr>
                <w:b/>
              </w:rPr>
              <w:t>Критерии оценки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  <w:rPr>
                <w:b/>
              </w:rPr>
            </w:pPr>
            <w:r w:rsidRPr="00C977D9">
              <w:rPr>
                <w:b/>
              </w:rPr>
              <w:t>Баллы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  <w:rPr>
                <w:b/>
              </w:rPr>
            </w:pPr>
            <w:r w:rsidRPr="00C977D9">
              <w:rPr>
                <w:b/>
              </w:rPr>
              <w:t>Баллы</w:t>
            </w: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1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Правильная организация рабочего места, наличие формы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1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2</w:t>
            </w:r>
          </w:p>
        </w:tc>
        <w:tc>
          <w:tcPr>
            <w:tcW w:w="666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Соответствие размеров выкраиваемых деталей согласно</w:t>
            </w:r>
          </w:p>
          <w:p w:rsidR="000E340B" w:rsidRPr="00C977D9" w:rsidRDefault="000E340B" w:rsidP="007C0674">
            <w:r w:rsidRPr="00C977D9">
              <w:t>заданным величинам (2 детали 15х20см)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3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Правильность соединение деталей относительно лицевой стороны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4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Направление долевой нити учтено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Выполнение закрепки в начале и конце шва (5-</w:t>
            </w:r>
            <w:smartTag w:uri="urn:schemas-microsoft-com:office:smarttags" w:element="metricconverter">
              <w:smartTagPr>
                <w:attr w:name="ProductID" w:val="7 мм"/>
              </w:smartTagPr>
              <w:r w:rsidRPr="00C977D9">
                <w:t>7 мм</w:t>
              </w:r>
            </w:smartTag>
            <w:r w:rsidRPr="00C977D9">
              <w:t>)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6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Качество 1 строчки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7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Качество выполненной 2 строчки (0,5-0,7см от края)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5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8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 xml:space="preserve"> Качество влажно-тепловой обработки 1 строчки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4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9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Качество влажно-тепловой обработки 2 строчки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4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  <w:r w:rsidRPr="00C977D9">
              <w:t>10</w:t>
            </w:r>
          </w:p>
        </w:tc>
        <w:tc>
          <w:tcPr>
            <w:tcW w:w="6660" w:type="dxa"/>
          </w:tcPr>
          <w:p w:rsidR="000E340B" w:rsidRPr="00C977D9" w:rsidRDefault="000E340B" w:rsidP="007C0674">
            <w:r w:rsidRPr="00C977D9">
              <w:t>Соблюдение правил безопасного труда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</w:pPr>
            <w:r w:rsidRPr="00C977D9">
              <w:t>1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  <w:tr w:rsidR="000E340B" w:rsidRPr="00C977D9" w:rsidTr="007C0674">
        <w:tc>
          <w:tcPr>
            <w:tcW w:w="828" w:type="dxa"/>
          </w:tcPr>
          <w:p w:rsidR="000E340B" w:rsidRPr="00C977D9" w:rsidRDefault="000E340B" w:rsidP="007C0674">
            <w:pPr>
              <w:jc w:val="center"/>
            </w:pPr>
          </w:p>
        </w:tc>
        <w:tc>
          <w:tcPr>
            <w:tcW w:w="6660" w:type="dxa"/>
          </w:tcPr>
          <w:p w:rsidR="000E340B" w:rsidRPr="00C977D9" w:rsidRDefault="000E340B" w:rsidP="007C0674">
            <w:pPr>
              <w:rPr>
                <w:b/>
              </w:rPr>
            </w:pPr>
            <w:r w:rsidRPr="00C977D9">
              <w:rPr>
                <w:b/>
              </w:rPr>
              <w:t>Итого баллов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jc w:val="center"/>
              <w:rPr>
                <w:b/>
              </w:rPr>
            </w:pPr>
            <w:r w:rsidRPr="00C977D9">
              <w:rPr>
                <w:b/>
              </w:rPr>
              <w:t>40</w:t>
            </w:r>
          </w:p>
        </w:tc>
        <w:tc>
          <w:tcPr>
            <w:tcW w:w="974" w:type="dxa"/>
          </w:tcPr>
          <w:p w:rsidR="000E340B" w:rsidRPr="00C977D9" w:rsidRDefault="000E340B" w:rsidP="007C0674">
            <w:pPr>
              <w:jc w:val="center"/>
            </w:pPr>
          </w:p>
        </w:tc>
      </w:tr>
    </w:tbl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</w:p>
    <w:p w:rsidR="000E340B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lastRenderedPageBreak/>
        <w:t>Муниципальный тур Всероссийской олимпиады школьников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по предмету «Технология»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(</w:t>
      </w:r>
      <w:r>
        <w:rPr>
          <w:b/>
          <w:bCs/>
        </w:rPr>
        <w:t>Технология ведения дома</w:t>
      </w:r>
      <w:r w:rsidRPr="00C977D9">
        <w:rPr>
          <w:b/>
          <w:bCs/>
        </w:rPr>
        <w:t>).</w:t>
      </w:r>
    </w:p>
    <w:p w:rsidR="000E340B" w:rsidRPr="00C977D9" w:rsidRDefault="000E340B" w:rsidP="000E340B">
      <w:pPr>
        <w:autoSpaceDE w:val="0"/>
        <w:autoSpaceDN w:val="0"/>
        <w:adjustRightInd w:val="0"/>
        <w:jc w:val="center"/>
        <w:rPr>
          <w:b/>
          <w:bCs/>
        </w:rPr>
      </w:pPr>
      <w:r w:rsidRPr="00C977D9">
        <w:rPr>
          <w:b/>
          <w:bCs/>
        </w:rPr>
        <w:t>7 класс</w:t>
      </w: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</w:p>
    <w:p w:rsidR="000E340B" w:rsidRPr="00C977D9" w:rsidRDefault="000E340B" w:rsidP="000E340B">
      <w:pPr>
        <w:autoSpaceDE w:val="0"/>
        <w:autoSpaceDN w:val="0"/>
        <w:adjustRightInd w:val="0"/>
        <w:rPr>
          <w:b/>
          <w:bCs/>
        </w:rPr>
      </w:pPr>
      <w:r w:rsidRPr="00C977D9">
        <w:rPr>
          <w:b/>
          <w:bCs/>
        </w:rPr>
        <w:t>Практическое задание по моделированию: «Моделирование фартука»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1. Внимательно прочитай описание модели фартука и рассмотри эскиз.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2. Выяви различия между базовой моделью фартука и заданной моделью. В соответствии с</w:t>
      </w:r>
      <w:r>
        <w:t xml:space="preserve"> </w:t>
      </w:r>
      <w:r w:rsidRPr="00C977D9">
        <w:t>эскизом нанеси новые линии фасона и обозначь свои действия по моделированию на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базовой модели. Используй для этого стрелки, значки, слова в предложенных строчках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второго столбца.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3. Перенеси линии фасона на шаблон из цветной бумаги.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4. Изготовьте из цветной бумаги детали выкройки для раскладки на ткани.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5. Аккуратно наклей детали выкройки в столбец таблицы «Выполнение моделирования</w:t>
      </w:r>
    </w:p>
    <w:p w:rsidR="000E340B" w:rsidRPr="00C977D9" w:rsidRDefault="000E340B" w:rsidP="000E340B">
      <w:pPr>
        <w:autoSpaceDE w:val="0"/>
        <w:autoSpaceDN w:val="0"/>
        <w:adjustRightInd w:val="0"/>
      </w:pPr>
      <w:r w:rsidRPr="00C977D9">
        <w:t>фартука».</w:t>
      </w:r>
    </w:p>
    <w:p w:rsidR="000E340B" w:rsidRPr="00C977D9" w:rsidRDefault="000E340B" w:rsidP="000E340B">
      <w:r w:rsidRPr="00C977D9">
        <w:t>6. Нанеси на детали выкройки необходимые надписи для раскроя.</w:t>
      </w:r>
    </w:p>
    <w:p w:rsidR="000E340B" w:rsidRPr="00C977D9" w:rsidRDefault="000E340B" w:rsidP="000E340B"/>
    <w:tbl>
      <w:tblPr>
        <w:tblW w:w="1039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 w:firstRow="1" w:lastRow="1" w:firstColumn="1" w:lastColumn="1" w:noHBand="0" w:noVBand="0"/>
      </w:tblPr>
      <w:tblGrid>
        <w:gridCol w:w="3780"/>
        <w:gridCol w:w="3420"/>
        <w:gridCol w:w="3191"/>
      </w:tblGrid>
      <w:tr w:rsidR="000E340B" w:rsidRPr="00C977D9" w:rsidTr="007C0674">
        <w:tc>
          <w:tcPr>
            <w:tcW w:w="3780" w:type="dxa"/>
          </w:tcPr>
          <w:p w:rsidR="000E340B" w:rsidRPr="00C977D9" w:rsidRDefault="000E340B" w:rsidP="007C0674">
            <w:r w:rsidRPr="00C977D9">
              <w:rPr>
                <w:b/>
                <w:bCs/>
              </w:rPr>
              <w:t>Эскиз и описание модели</w:t>
            </w:r>
          </w:p>
        </w:tc>
        <w:tc>
          <w:tcPr>
            <w:tcW w:w="342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977D9">
              <w:rPr>
                <w:b/>
                <w:bCs/>
              </w:rPr>
              <w:t>Нанести на чертеж</w:t>
            </w:r>
          </w:p>
          <w:p w:rsidR="000E340B" w:rsidRPr="00C977D9" w:rsidRDefault="000E340B" w:rsidP="007C0674">
            <w:pPr>
              <w:ind w:left="-58" w:firstLine="58"/>
            </w:pPr>
            <w:r w:rsidRPr="00C977D9">
              <w:rPr>
                <w:b/>
                <w:bCs/>
              </w:rPr>
              <w:t>модельные изменения</w:t>
            </w:r>
          </w:p>
        </w:tc>
        <w:tc>
          <w:tcPr>
            <w:tcW w:w="3191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977D9">
              <w:rPr>
                <w:b/>
                <w:bCs/>
              </w:rPr>
              <w:t>Выполнить моделирование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977D9">
              <w:rPr>
                <w:b/>
                <w:bCs/>
              </w:rPr>
              <w:t>фартука и подготовка</w:t>
            </w:r>
          </w:p>
          <w:p w:rsidR="000E340B" w:rsidRPr="00C977D9" w:rsidRDefault="000E340B" w:rsidP="007C0674">
            <w:r w:rsidRPr="00C977D9">
              <w:rPr>
                <w:b/>
                <w:bCs/>
              </w:rPr>
              <w:t>выкройки к раскрою</w:t>
            </w:r>
          </w:p>
        </w:tc>
      </w:tr>
      <w:tr w:rsidR="000E340B" w:rsidRPr="00C977D9" w:rsidTr="007C0674">
        <w:trPr>
          <w:trHeight w:val="86"/>
        </w:trPr>
        <w:tc>
          <w:tcPr>
            <w:tcW w:w="378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977D9">
              <w:rPr>
                <w:b/>
                <w:bCs/>
              </w:rPr>
              <w:t>Описание модели: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Фартук с отрезным нагрудником.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Линии верха нагрудника, линии низа фартука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и карманам придана V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– образная форма.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Для придания формы по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верхнему срезу нижней части фартука выполнены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</w:pPr>
            <w:r w:rsidRPr="00C977D9">
              <w:t>мягкие складки.</w:t>
            </w: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  <w:r w:rsidRPr="00C977D9"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74295</wp:posOffset>
                  </wp:positionV>
                  <wp:extent cx="1635760" cy="2153920"/>
                  <wp:effectExtent l="0" t="0" r="2540" b="0"/>
                  <wp:wrapTight wrapText="bothSides">
                    <wp:wrapPolygon edited="0">
                      <wp:start x="0" y="0"/>
                      <wp:lineTo x="0" y="21396"/>
                      <wp:lineTo x="21382" y="21396"/>
                      <wp:lineTo x="21382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760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tabs>
                <w:tab w:val="left" w:pos="1104"/>
              </w:tabs>
              <w:ind w:firstLine="708"/>
            </w:pPr>
            <w:r w:rsidRPr="00C977D9">
              <w:tab/>
            </w: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  <w:p w:rsidR="000E340B" w:rsidRPr="00C977D9" w:rsidRDefault="000E340B" w:rsidP="007C0674">
            <w:pPr>
              <w:ind w:firstLine="708"/>
            </w:pPr>
          </w:p>
        </w:tc>
        <w:tc>
          <w:tcPr>
            <w:tcW w:w="3420" w:type="dxa"/>
          </w:tcPr>
          <w:p w:rsidR="000E340B" w:rsidRPr="00C977D9" w:rsidRDefault="000E340B" w:rsidP="007C0674">
            <w:r w:rsidRPr="00C977D9">
              <w:t>1.</w:t>
            </w:r>
          </w:p>
          <w:p w:rsidR="000E340B" w:rsidRPr="00C977D9" w:rsidRDefault="000E340B" w:rsidP="007C0674"/>
          <w:p w:rsidR="000E340B" w:rsidRPr="00C977D9" w:rsidRDefault="000E340B" w:rsidP="007C0674">
            <w:r w:rsidRPr="00C977D9">
              <w:t>2.</w:t>
            </w:r>
          </w:p>
          <w:p w:rsidR="000E340B" w:rsidRPr="00C977D9" w:rsidRDefault="000E340B" w:rsidP="007C0674"/>
          <w:p w:rsidR="000E340B" w:rsidRPr="00C977D9" w:rsidRDefault="000E340B" w:rsidP="007C0674">
            <w:r w:rsidRPr="00C977D9">
              <w:t>3.</w:t>
            </w:r>
          </w:p>
          <w:p w:rsidR="000E340B" w:rsidRPr="00C977D9" w:rsidRDefault="000E340B" w:rsidP="007C0674"/>
          <w:p w:rsidR="000E340B" w:rsidRPr="00C977D9" w:rsidRDefault="000E340B" w:rsidP="007C0674">
            <w:r w:rsidRPr="00C977D9">
              <w:t xml:space="preserve"> …</w:t>
            </w:r>
          </w:p>
          <w:p w:rsidR="000E340B" w:rsidRPr="00C977D9" w:rsidRDefault="000E340B" w:rsidP="007C0674"/>
          <w:p w:rsidR="000E340B" w:rsidRPr="00C977D9" w:rsidRDefault="000E340B" w:rsidP="007C0674"/>
          <w:p w:rsidR="000E340B" w:rsidRPr="00C977D9" w:rsidRDefault="000E340B" w:rsidP="007C0674"/>
          <w:tbl>
            <w:tblPr>
              <w:tblW w:w="0" w:type="auto"/>
              <w:tblInd w:w="25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1632"/>
              <w:gridCol w:w="1248"/>
            </w:tblGrid>
            <w:tr w:rsidR="000E340B" w:rsidRPr="00C977D9" w:rsidTr="007C0674">
              <w:trPr>
                <w:trHeight w:val="1504"/>
              </w:trPr>
              <w:tc>
                <w:tcPr>
                  <w:tcW w:w="1632" w:type="dxa"/>
                  <w:tcBorders>
                    <w:top w:val="nil"/>
                    <w:bottom w:val="single" w:sz="18" w:space="0" w:color="auto"/>
                    <w:right w:val="single" w:sz="18" w:space="0" w:color="auto"/>
                  </w:tcBorders>
                </w:tcPr>
                <w:p w:rsidR="000E340B" w:rsidRPr="00C977D9" w:rsidRDefault="000E340B" w:rsidP="007C0674"/>
              </w:tc>
              <w:tc>
                <w:tcPr>
                  <w:tcW w:w="124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0E340B" w:rsidRPr="00C977D9" w:rsidRDefault="000E340B" w:rsidP="007C0674"/>
              </w:tc>
            </w:tr>
            <w:tr w:rsidR="000E340B" w:rsidRPr="00C977D9" w:rsidTr="007C0674">
              <w:trPr>
                <w:trHeight w:val="2272"/>
              </w:trPr>
              <w:tc>
                <w:tcPr>
                  <w:tcW w:w="2880" w:type="dxa"/>
                  <w:gridSpan w:val="2"/>
                  <w:tcBorders>
                    <w:top w:val="nil"/>
                    <w:left w:val="single" w:sz="18" w:space="0" w:color="auto"/>
                    <w:right w:val="single" w:sz="18" w:space="0" w:color="auto"/>
                  </w:tcBorders>
                </w:tcPr>
                <w:p w:rsidR="000E340B" w:rsidRPr="00C977D9" w:rsidRDefault="000E340B" w:rsidP="007C0674"/>
                <w:tbl>
                  <w:tblPr>
                    <w:tblW w:w="0" w:type="auto"/>
                    <w:tblInd w:w="271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072"/>
                  </w:tblGrid>
                  <w:tr w:rsidR="000E340B" w:rsidRPr="00C977D9" w:rsidTr="007C0674">
                    <w:trPr>
                      <w:trHeight w:val="912"/>
                    </w:trPr>
                    <w:tc>
                      <w:tcPr>
                        <w:tcW w:w="1072" w:type="dxa"/>
                        <w:tc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</w:tcBorders>
                      </w:tcPr>
                      <w:p w:rsidR="000E340B" w:rsidRPr="00C977D9" w:rsidRDefault="000E340B" w:rsidP="007C0674"/>
                    </w:tc>
                  </w:tr>
                </w:tbl>
                <w:p w:rsidR="000E340B" w:rsidRPr="00C977D9" w:rsidRDefault="000E340B" w:rsidP="007C0674"/>
              </w:tc>
            </w:tr>
          </w:tbl>
          <w:p w:rsidR="000E340B" w:rsidRPr="00C977D9" w:rsidRDefault="000E340B" w:rsidP="007C0674"/>
        </w:tc>
        <w:tc>
          <w:tcPr>
            <w:tcW w:w="3191" w:type="dxa"/>
          </w:tcPr>
          <w:p w:rsidR="000E340B" w:rsidRPr="00C977D9" w:rsidRDefault="000E340B" w:rsidP="007C0674"/>
        </w:tc>
      </w:tr>
    </w:tbl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</w:p>
    <w:p w:rsidR="000E340B" w:rsidRPr="00C977D9" w:rsidRDefault="000E340B" w:rsidP="000E340B">
      <w:pPr>
        <w:autoSpaceDE w:val="0"/>
        <w:autoSpaceDN w:val="0"/>
        <w:adjustRightInd w:val="0"/>
        <w:jc w:val="center"/>
      </w:pPr>
      <w:r w:rsidRPr="00C977D9">
        <w:t>Карта пооперационного контроля к практической работе</w:t>
      </w:r>
    </w:p>
    <w:p w:rsidR="000E340B" w:rsidRDefault="000E340B" w:rsidP="000E340B">
      <w:pPr>
        <w:jc w:val="center"/>
        <w:rPr>
          <w:b/>
          <w:bCs/>
        </w:rPr>
      </w:pPr>
      <w:r w:rsidRPr="00C977D9">
        <w:rPr>
          <w:b/>
          <w:bCs/>
        </w:rPr>
        <w:t>«Моделирование фартука»</w:t>
      </w:r>
    </w:p>
    <w:p w:rsidR="000E340B" w:rsidRPr="00C977D9" w:rsidRDefault="000E340B" w:rsidP="000E340B">
      <w:pPr>
        <w:jc w:val="center"/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3"/>
        <w:gridCol w:w="6300"/>
        <w:gridCol w:w="1027"/>
        <w:gridCol w:w="1603"/>
      </w:tblGrid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№</w:t>
            </w:r>
            <w:r>
              <w:t xml:space="preserve"> </w:t>
            </w:r>
            <w:r w:rsidRPr="00C977D9">
              <w:t>п/п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Критерии оценки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Баллы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баллы</w:t>
            </w: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1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tabs>
                <w:tab w:val="left" w:pos="1584"/>
              </w:tabs>
              <w:spacing w:line="276" w:lineRule="auto"/>
            </w:pPr>
            <w:r w:rsidRPr="00C977D9">
              <w:t>Организация рабочего места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2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spacing w:line="276" w:lineRule="auto"/>
            </w:pPr>
            <w:r w:rsidRPr="00C977D9">
              <w:t>Изменение лекала нагрудника по эскизу и описанию</w:t>
            </w:r>
          </w:p>
          <w:p w:rsidR="000E340B" w:rsidRPr="00C977D9" w:rsidRDefault="000E340B" w:rsidP="007C0674">
            <w:pPr>
              <w:autoSpaceDE w:val="0"/>
              <w:autoSpaceDN w:val="0"/>
              <w:adjustRightInd w:val="0"/>
              <w:spacing w:line="276" w:lineRule="auto"/>
            </w:pPr>
            <w:r w:rsidRPr="00C977D9">
              <w:t>модели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spacing w:line="276" w:lineRule="auto"/>
            </w:pPr>
            <w:r w:rsidRPr="00C977D9">
              <w:t>Изменение лекала нижней части по эскизу и описанию</w:t>
            </w:r>
          </w:p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модели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4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spacing w:line="276" w:lineRule="auto"/>
            </w:pPr>
            <w:r w:rsidRPr="00C977D9">
              <w:t>Изменение лекала карманов и нижней части по эскизу и</w:t>
            </w:r>
          </w:p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описанию модели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5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Оформление мягких складок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6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6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Нанесение названий деталей выкройки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2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7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Выполнение полного комплекта деталей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2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8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Название деталей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2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9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Количество деталей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2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10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Направление долевой нити деталей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11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Сгибы тканей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12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Припуски на обработку срезов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3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13</w:t>
            </w:r>
          </w:p>
        </w:tc>
        <w:tc>
          <w:tcPr>
            <w:tcW w:w="6300" w:type="dxa"/>
          </w:tcPr>
          <w:p w:rsidR="000E340B" w:rsidRPr="00C977D9" w:rsidRDefault="000E340B" w:rsidP="007C0674">
            <w:pPr>
              <w:autoSpaceDE w:val="0"/>
              <w:autoSpaceDN w:val="0"/>
              <w:adjustRightInd w:val="0"/>
              <w:spacing w:line="276" w:lineRule="auto"/>
            </w:pPr>
            <w:r w:rsidRPr="00C977D9">
              <w:t>Аккуратность выполнения моделирования из цветной</w:t>
            </w:r>
          </w:p>
          <w:p w:rsidR="000E340B" w:rsidRPr="00C977D9" w:rsidRDefault="000E340B" w:rsidP="007C0674">
            <w:pPr>
              <w:spacing w:line="276" w:lineRule="auto"/>
              <w:jc w:val="both"/>
            </w:pPr>
            <w:r w:rsidRPr="00C977D9">
              <w:t>бумаги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5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  <w:tr w:rsidR="000E340B" w:rsidRPr="00C977D9" w:rsidTr="007C0674">
        <w:tc>
          <w:tcPr>
            <w:tcW w:w="993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</w:p>
        </w:tc>
        <w:tc>
          <w:tcPr>
            <w:tcW w:w="6300" w:type="dxa"/>
          </w:tcPr>
          <w:p w:rsidR="000E340B" w:rsidRPr="00C977D9" w:rsidRDefault="000E340B" w:rsidP="007C0674">
            <w:pPr>
              <w:spacing w:line="276" w:lineRule="auto"/>
            </w:pPr>
            <w:r w:rsidRPr="00C977D9">
              <w:t>Итого:</w:t>
            </w:r>
          </w:p>
        </w:tc>
        <w:tc>
          <w:tcPr>
            <w:tcW w:w="1027" w:type="dxa"/>
          </w:tcPr>
          <w:p w:rsidR="000E340B" w:rsidRPr="00C977D9" w:rsidRDefault="000E340B" w:rsidP="007C0674">
            <w:pPr>
              <w:spacing w:line="276" w:lineRule="auto"/>
              <w:jc w:val="center"/>
            </w:pPr>
            <w:r w:rsidRPr="00C977D9">
              <w:t>40</w:t>
            </w:r>
          </w:p>
        </w:tc>
        <w:tc>
          <w:tcPr>
            <w:tcW w:w="1603" w:type="dxa"/>
          </w:tcPr>
          <w:p w:rsidR="000E340B" w:rsidRPr="00C977D9" w:rsidRDefault="000E340B" w:rsidP="007C0674">
            <w:pPr>
              <w:spacing w:line="276" w:lineRule="auto"/>
            </w:pPr>
          </w:p>
        </w:tc>
      </w:tr>
    </w:tbl>
    <w:p w:rsidR="000E340B" w:rsidRPr="00C977D9" w:rsidRDefault="000E340B" w:rsidP="000E340B"/>
    <w:p w:rsidR="00AF4852" w:rsidRDefault="00AF4852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9C2D35" w:rsidRDefault="009C2D35"/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4E399A">
        <w:rPr>
          <w:b/>
          <w:bCs/>
          <w:sz w:val="28"/>
          <w:szCs w:val="28"/>
        </w:rPr>
        <w:lastRenderedPageBreak/>
        <w:t xml:space="preserve">Практическая работа: </w:t>
      </w: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4E399A">
        <w:rPr>
          <w:b/>
          <w:bCs/>
          <w:sz w:val="28"/>
          <w:szCs w:val="28"/>
        </w:rPr>
        <w:t>«Обработка встречной складки»</w:t>
      </w:r>
      <w:r>
        <w:rPr>
          <w:b/>
          <w:bCs/>
          <w:sz w:val="28"/>
          <w:szCs w:val="28"/>
        </w:rPr>
        <w:t xml:space="preserve"> 8-9 класс</w:t>
      </w:r>
    </w:p>
    <w:p w:rsidR="00FC4C0A" w:rsidRPr="004E399A" w:rsidRDefault="00FC4C0A" w:rsidP="00FC4C0A">
      <w:pPr>
        <w:autoSpaceDE w:val="0"/>
        <w:autoSpaceDN w:val="0"/>
        <w:adjustRightInd w:val="0"/>
        <w:jc w:val="right"/>
        <w:rPr>
          <w:b/>
          <w:bCs/>
          <w:i/>
          <w:iCs/>
          <w:sz w:val="28"/>
          <w:szCs w:val="28"/>
        </w:rPr>
      </w:pPr>
      <w:r w:rsidRPr="004E399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117475</wp:posOffset>
            </wp:positionV>
            <wp:extent cx="2245360" cy="3037840"/>
            <wp:effectExtent l="0" t="0" r="2540" b="0"/>
            <wp:wrapTight wrapText="bothSides">
              <wp:wrapPolygon edited="0">
                <wp:start x="0" y="0"/>
                <wp:lineTo x="0" y="21401"/>
                <wp:lineTo x="21441" y="21401"/>
                <wp:lineTo x="21441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4C0A" w:rsidRPr="004E399A" w:rsidRDefault="00FC4C0A" w:rsidP="00FC4C0A">
      <w:pPr>
        <w:autoSpaceDE w:val="0"/>
        <w:autoSpaceDN w:val="0"/>
        <w:adjustRightInd w:val="0"/>
        <w:jc w:val="right"/>
        <w:rPr>
          <w:b/>
          <w:bCs/>
          <w:i/>
          <w:i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b/>
          <w:bCs/>
          <w:i/>
          <w:iCs/>
          <w:sz w:val="28"/>
          <w:szCs w:val="28"/>
        </w:rPr>
      </w:pPr>
      <w:r w:rsidRPr="004E399A">
        <w:rPr>
          <w:b/>
          <w:bCs/>
          <w:i/>
          <w:iCs/>
          <w:sz w:val="28"/>
          <w:szCs w:val="28"/>
        </w:rPr>
        <w:t>Рекомендации по проведению: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 xml:space="preserve">         Размер полотна: ширина </w:t>
      </w:r>
      <w:smartTag w:uri="urn:schemas-microsoft-com:office:smarttags" w:element="metricconverter">
        <w:smartTagPr>
          <w:attr w:name="ProductID" w:val="35 см"/>
        </w:smartTagPr>
        <w:r w:rsidRPr="004E399A">
          <w:rPr>
            <w:sz w:val="28"/>
            <w:szCs w:val="28"/>
          </w:rPr>
          <w:t>35 см</w:t>
        </w:r>
      </w:smartTag>
      <w:r w:rsidRPr="004E399A">
        <w:rPr>
          <w:sz w:val="28"/>
          <w:szCs w:val="28"/>
        </w:rPr>
        <w:t xml:space="preserve">. длина </w:t>
      </w:r>
      <w:smartTag w:uri="urn:schemas-microsoft-com:office:smarttags" w:element="metricconverter">
        <w:smartTagPr>
          <w:attr w:name="ProductID" w:val="25 см"/>
        </w:smartTagPr>
        <w:r w:rsidRPr="004E399A">
          <w:rPr>
            <w:sz w:val="28"/>
            <w:szCs w:val="28"/>
          </w:rPr>
          <w:t>25 см</w:t>
        </w:r>
      </w:smartTag>
      <w:r w:rsidRPr="004E399A">
        <w:rPr>
          <w:sz w:val="28"/>
          <w:szCs w:val="28"/>
        </w:rPr>
        <w:t xml:space="preserve"> с учетом припусков на швы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 xml:space="preserve">Обметать нижний срез детали для обработки линии низа изделия швом </w:t>
      </w:r>
      <w:proofErr w:type="spellStart"/>
      <w:r w:rsidRPr="004E399A">
        <w:rPr>
          <w:sz w:val="28"/>
          <w:szCs w:val="28"/>
        </w:rPr>
        <w:t>вподгибку</w:t>
      </w:r>
      <w:proofErr w:type="spellEnd"/>
      <w:r w:rsidRPr="004E399A">
        <w:rPr>
          <w:sz w:val="28"/>
          <w:szCs w:val="28"/>
        </w:rPr>
        <w:t xml:space="preserve"> с открытым срезом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 xml:space="preserve"> Если материальное обеспечение не достаточное,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 xml:space="preserve">то эту операцию можно заменить швом </w:t>
      </w:r>
      <w:proofErr w:type="spellStart"/>
      <w:r w:rsidRPr="004E399A">
        <w:rPr>
          <w:sz w:val="28"/>
          <w:szCs w:val="28"/>
        </w:rPr>
        <w:t>вподгибку</w:t>
      </w:r>
      <w:proofErr w:type="spellEnd"/>
    </w:p>
    <w:p w:rsidR="00FC4C0A" w:rsidRPr="004E399A" w:rsidRDefault="00FC4C0A" w:rsidP="00FC4C0A">
      <w:pPr>
        <w:rPr>
          <w:sz w:val="28"/>
          <w:szCs w:val="28"/>
        </w:rPr>
      </w:pPr>
      <w:r w:rsidRPr="004E399A">
        <w:rPr>
          <w:sz w:val="28"/>
          <w:szCs w:val="28"/>
        </w:rPr>
        <w:t xml:space="preserve">швом </w:t>
      </w:r>
      <w:proofErr w:type="spellStart"/>
      <w:r w:rsidRPr="004E399A">
        <w:rPr>
          <w:sz w:val="28"/>
          <w:szCs w:val="28"/>
        </w:rPr>
        <w:t>вподгибку</w:t>
      </w:r>
      <w:proofErr w:type="spellEnd"/>
      <w:r w:rsidRPr="004E399A">
        <w:rPr>
          <w:sz w:val="28"/>
          <w:szCs w:val="28"/>
        </w:rPr>
        <w:t xml:space="preserve"> с закрытым срезом. </w:t>
      </w:r>
    </w:p>
    <w:p w:rsidR="00FC4C0A" w:rsidRPr="004E399A" w:rsidRDefault="00FC4C0A" w:rsidP="00FC4C0A">
      <w:pPr>
        <w:rPr>
          <w:sz w:val="28"/>
          <w:szCs w:val="28"/>
        </w:rPr>
      </w:pPr>
      <w:r w:rsidRPr="004E399A">
        <w:rPr>
          <w:sz w:val="28"/>
          <w:szCs w:val="28"/>
        </w:rPr>
        <w:t xml:space="preserve">При этом увеличить припуск на подгибку до </w:t>
      </w:r>
      <w:smartTag w:uri="urn:schemas-microsoft-com:office:smarttags" w:element="metricconverter">
        <w:smartTagPr>
          <w:attr w:name="ProductID" w:val="30 мм"/>
        </w:smartTagPr>
        <w:r w:rsidRPr="004E399A">
          <w:rPr>
            <w:sz w:val="28"/>
            <w:szCs w:val="28"/>
          </w:rPr>
          <w:t>30 мм</w:t>
        </w:r>
      </w:smartTag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59"/>
        <w:gridCol w:w="4478"/>
        <w:gridCol w:w="4536"/>
      </w:tblGrid>
      <w:tr w:rsidR="00FC4C0A" w:rsidRPr="00461433" w:rsidTr="007C0674">
        <w:tc>
          <w:tcPr>
            <w:tcW w:w="1159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1</w:t>
            </w:r>
          </w:p>
        </w:tc>
        <w:tc>
          <w:tcPr>
            <w:tcW w:w="447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Обработать линию низа детали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швом </w:t>
            </w:r>
            <w:proofErr w:type="spellStart"/>
            <w:r w:rsidRPr="00461433">
              <w:rPr>
                <w:sz w:val="28"/>
                <w:szCs w:val="28"/>
              </w:rPr>
              <w:t>вподгибку</w:t>
            </w:r>
            <w:proofErr w:type="spellEnd"/>
            <w:r w:rsidRPr="00461433">
              <w:rPr>
                <w:sz w:val="28"/>
                <w:szCs w:val="28"/>
              </w:rPr>
              <w:t xml:space="preserve"> с открытым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срезом. Величина подгибки </w:t>
            </w:r>
            <w:smartTag w:uri="urn:schemas-microsoft-com:office:smarttags" w:element="metricconverter">
              <w:smartTagPr>
                <w:attr w:name="ProductID" w:val="15 мм"/>
              </w:smartTagPr>
              <w:r w:rsidRPr="00461433">
                <w:rPr>
                  <w:sz w:val="28"/>
                  <w:szCs w:val="28"/>
                </w:rPr>
                <w:t>15 мм</w:t>
              </w:r>
            </w:smartTag>
            <w:r w:rsidRPr="00461433">
              <w:rPr>
                <w:sz w:val="28"/>
                <w:szCs w:val="28"/>
              </w:rPr>
              <w:t>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ширина шва от обработанного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ind w:firstLine="708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среза детали 2÷3 мм.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536" w:type="dxa"/>
            <w:vMerge w:val="restart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192405</wp:posOffset>
                  </wp:positionV>
                  <wp:extent cx="2609850" cy="1748790"/>
                  <wp:effectExtent l="0" t="0" r="0" b="3810"/>
                  <wp:wrapTight wrapText="bothSides">
                    <wp:wrapPolygon edited="0">
                      <wp:start x="0" y="0"/>
                      <wp:lineTo x="0" y="21412"/>
                      <wp:lineTo x="21442" y="21412"/>
                      <wp:lineTo x="21442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74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C4C0A" w:rsidRPr="00461433" w:rsidTr="007C0674">
        <w:tc>
          <w:tcPr>
            <w:tcW w:w="1159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2</w:t>
            </w:r>
          </w:p>
        </w:tc>
        <w:tc>
          <w:tcPr>
            <w:tcW w:w="447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Линию низа отутюжить с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изнаночной стороны.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536" w:type="dxa"/>
            <w:vMerge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  <w:tr w:rsidR="00FC4C0A" w:rsidRPr="00461433" w:rsidTr="007C0674">
        <w:tc>
          <w:tcPr>
            <w:tcW w:w="1159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3</w:t>
            </w:r>
          </w:p>
        </w:tc>
        <w:tc>
          <w:tcPr>
            <w:tcW w:w="447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Наметить место расположения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складки по середине детали с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изнаночной стороны. Глубина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складки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461433">
                <w:rPr>
                  <w:sz w:val="28"/>
                  <w:szCs w:val="28"/>
                </w:rPr>
                <w:t>12 см</w:t>
              </w:r>
            </w:smartTag>
            <w:r w:rsidRPr="00461433">
              <w:rPr>
                <w:sz w:val="28"/>
                <w:szCs w:val="28"/>
              </w:rPr>
              <w:t>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536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0775" cy="19526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0A" w:rsidRPr="00461433" w:rsidTr="007C0674"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4</w:t>
            </w:r>
          </w:p>
        </w:tc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Сметать складку на всю длину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детали.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609725" cy="22669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  <w:tr w:rsidR="00FC4C0A" w:rsidRPr="00461433" w:rsidTr="007C0674"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Стачать складку на длину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461433">
                <w:rPr>
                  <w:sz w:val="28"/>
                  <w:szCs w:val="28"/>
                </w:rPr>
                <w:t>10 см</w:t>
              </w:r>
            </w:smartTag>
            <w:r w:rsidRPr="00461433">
              <w:rPr>
                <w:sz w:val="28"/>
                <w:szCs w:val="28"/>
              </w:rPr>
              <w:t>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Выполнить закрепки в начале и в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конце строчки. Длина машинной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закрепки 7÷10 мм.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4475" cy="226695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  <w:tr w:rsidR="00FC4C0A" w:rsidRPr="00461433" w:rsidTr="007C0674"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6</w:t>
            </w:r>
          </w:p>
        </w:tc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Наметку удалить. Складку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разложить на две стороны так,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чтобы средняя линия складки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совместилась со швом стачивания.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 w:rsidRPr="00461433">
              <w:rPr>
                <w:sz w:val="28"/>
                <w:szCs w:val="28"/>
              </w:rPr>
              <w:t>Приутюжить</w:t>
            </w:r>
            <w:proofErr w:type="spellEnd"/>
            <w:r w:rsidRPr="00461433">
              <w:rPr>
                <w:sz w:val="28"/>
                <w:szCs w:val="28"/>
              </w:rPr>
              <w:t xml:space="preserve"> с изнаночной стороны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детали.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09725" cy="179070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4C0A" w:rsidRPr="006D4669" w:rsidRDefault="00FC4C0A" w:rsidP="00FC4C0A">
      <w:pPr>
        <w:rPr>
          <w:vanish/>
        </w:rPr>
      </w:pPr>
    </w:p>
    <w:tbl>
      <w:tblPr>
        <w:tblpPr w:leftFromText="180" w:rightFromText="180" w:vertAnchor="text" w:horzAnchor="margin" w:tblpY="-9928"/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4140"/>
        <w:gridCol w:w="3780"/>
      </w:tblGrid>
      <w:tr w:rsidR="00FC4C0A" w:rsidRPr="00461433" w:rsidTr="007C0674">
        <w:trPr>
          <w:trHeight w:val="3234"/>
        </w:trPr>
        <w:tc>
          <w:tcPr>
            <w:tcW w:w="118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4140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По лицевой стороне детали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проложить отделочную строчку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параллельно шву складки. Ширина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шва 5÷7 мм.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Деталь </w:t>
            </w:r>
            <w:proofErr w:type="spellStart"/>
            <w:r w:rsidRPr="00461433">
              <w:rPr>
                <w:sz w:val="28"/>
                <w:szCs w:val="28"/>
              </w:rPr>
              <w:t>приутюжить</w:t>
            </w:r>
            <w:proofErr w:type="spellEnd"/>
            <w:r w:rsidRPr="00461433">
              <w:rPr>
                <w:sz w:val="28"/>
                <w:szCs w:val="28"/>
              </w:rPr>
              <w:t xml:space="preserve"> с изнаночной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стороны.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3780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38300" cy="19050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4E399A">
        <w:rPr>
          <w:b/>
          <w:bCs/>
          <w:sz w:val="28"/>
          <w:szCs w:val="28"/>
        </w:rPr>
        <w:lastRenderedPageBreak/>
        <w:t>Практическая работа по моделированию</w:t>
      </w: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4E399A">
        <w:rPr>
          <w:b/>
          <w:bCs/>
          <w:sz w:val="28"/>
          <w:szCs w:val="28"/>
        </w:rPr>
        <w:t>«Моделирование юбки»</w:t>
      </w: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8 - </w:t>
      </w:r>
      <w:r w:rsidRPr="004E399A">
        <w:rPr>
          <w:b/>
          <w:bCs/>
          <w:sz w:val="28"/>
          <w:szCs w:val="28"/>
        </w:rPr>
        <w:t>9 класс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Задание.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1. Прочитайте описание модели юбки и рассмотрите эскиз.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2. В соответствии с эскизом нанесите линии фасона на чертеж основы юбки.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3. Перенесите линии фасона на шаблон из цветной бумаги.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4. Изготовьте из цветной бумаги детали выкройки для раскладки на ткани.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5. Наклейте результат выкройки на лист результатов.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sz w:val="28"/>
          <w:szCs w:val="28"/>
        </w:rPr>
        <w:t>6. Нанесите на детали выкройки необходимые надписи для раскроя.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680"/>
      </w:tblGrid>
      <w:tr w:rsidR="00FC4C0A" w:rsidRPr="00461433" w:rsidTr="007C0674">
        <w:tc>
          <w:tcPr>
            <w:tcW w:w="478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b/>
                <w:bCs/>
                <w:sz w:val="28"/>
                <w:szCs w:val="28"/>
              </w:rPr>
              <w:t>Эскиз</w:t>
            </w:r>
          </w:p>
        </w:tc>
        <w:tc>
          <w:tcPr>
            <w:tcW w:w="4680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61433">
              <w:rPr>
                <w:b/>
                <w:bCs/>
                <w:sz w:val="28"/>
                <w:szCs w:val="28"/>
              </w:rPr>
              <w:t>Описание модели</w:t>
            </w:r>
          </w:p>
        </w:tc>
      </w:tr>
      <w:tr w:rsidR="00FC4C0A" w:rsidRPr="00461433" w:rsidTr="007C0674">
        <w:tc>
          <w:tcPr>
            <w:tcW w:w="4788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-1435100</wp:posOffset>
                  </wp:positionH>
                  <wp:positionV relativeFrom="paragraph">
                    <wp:posOffset>94615</wp:posOffset>
                  </wp:positionV>
                  <wp:extent cx="2123440" cy="4257040"/>
                  <wp:effectExtent l="0" t="0" r="0" b="0"/>
                  <wp:wrapTight wrapText="bothSides">
                    <wp:wrapPolygon edited="0">
                      <wp:start x="0" y="0"/>
                      <wp:lineTo x="0" y="21458"/>
                      <wp:lineTo x="21316" y="21458"/>
                      <wp:lineTo x="21316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440" cy="425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680" w:type="dxa"/>
          </w:tcPr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ab/>
              <w:t>Юбка с фигурной кокеткой на переднем полотнище, со сборкой по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верхнему срезу нижней части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 xml:space="preserve">переднего полотнища, с притачным поясом. </w:t>
            </w:r>
          </w:p>
          <w:p w:rsidR="00FC4C0A" w:rsidRPr="00461433" w:rsidRDefault="00FC4C0A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461433">
              <w:rPr>
                <w:sz w:val="28"/>
                <w:szCs w:val="28"/>
              </w:rPr>
              <w:t>Нижняя часть юбки заужена.</w:t>
            </w:r>
          </w:p>
          <w:p w:rsidR="00FC4C0A" w:rsidRPr="00461433" w:rsidRDefault="00FC4C0A" w:rsidP="007C0674">
            <w:pPr>
              <w:tabs>
                <w:tab w:val="left" w:pos="1248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4E399A">
        <w:rPr>
          <w:b/>
          <w:bCs/>
          <w:sz w:val="28"/>
          <w:szCs w:val="28"/>
        </w:rPr>
        <w:t>Чертеж основы юбки для моделирования</w:t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  <w:r w:rsidRPr="004E399A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19050</wp:posOffset>
            </wp:positionV>
            <wp:extent cx="5719445" cy="5829300"/>
            <wp:effectExtent l="0" t="0" r="0" b="0"/>
            <wp:wrapTight wrapText="bothSides">
              <wp:wrapPolygon edited="0">
                <wp:start x="0" y="0"/>
                <wp:lineTo x="0" y="21529"/>
                <wp:lineTo x="21511" y="21529"/>
                <wp:lineTo x="2151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autoSpaceDE w:val="0"/>
        <w:autoSpaceDN w:val="0"/>
        <w:adjustRightInd w:val="0"/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rPr>
          <w:sz w:val="28"/>
          <w:szCs w:val="28"/>
        </w:rPr>
      </w:pPr>
    </w:p>
    <w:p w:rsidR="00FC4C0A" w:rsidRPr="004E399A" w:rsidRDefault="00FC4C0A" w:rsidP="00FC4C0A">
      <w:pPr>
        <w:tabs>
          <w:tab w:val="left" w:pos="6544"/>
        </w:tabs>
        <w:rPr>
          <w:sz w:val="28"/>
          <w:szCs w:val="28"/>
        </w:rPr>
      </w:pPr>
      <w:r w:rsidRPr="004E399A">
        <w:rPr>
          <w:sz w:val="28"/>
          <w:szCs w:val="28"/>
        </w:rPr>
        <w:tab/>
      </w:r>
    </w:p>
    <w:p w:rsidR="00FC4C0A" w:rsidRPr="00224DAD" w:rsidRDefault="00FC4C0A" w:rsidP="00FC4C0A">
      <w:pPr>
        <w:jc w:val="center"/>
      </w:pPr>
    </w:p>
    <w:p w:rsidR="009C2D35" w:rsidRDefault="009C2D35"/>
    <w:p w:rsidR="00A532C3" w:rsidRDefault="00A532C3"/>
    <w:p w:rsidR="00A532C3" w:rsidRDefault="00A532C3"/>
    <w:p w:rsidR="00A532C3" w:rsidRDefault="00A532C3"/>
    <w:p w:rsidR="00A532C3" w:rsidRDefault="00A532C3"/>
    <w:p w:rsidR="002659EC" w:rsidRPr="00EF2D0D" w:rsidRDefault="002659EC" w:rsidP="002659EC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EF2D0D">
        <w:rPr>
          <w:b/>
          <w:bCs/>
          <w:sz w:val="26"/>
          <w:szCs w:val="26"/>
        </w:rPr>
        <w:lastRenderedPageBreak/>
        <w:t>Практический тур 10-11 класс</w:t>
      </w:r>
    </w:p>
    <w:p w:rsidR="002659EC" w:rsidRPr="00EF2D0D" w:rsidRDefault="002659EC" w:rsidP="002659EC">
      <w:pPr>
        <w:autoSpaceDE w:val="0"/>
        <w:autoSpaceDN w:val="0"/>
        <w:adjustRightInd w:val="0"/>
        <w:rPr>
          <w:sz w:val="26"/>
          <w:szCs w:val="26"/>
        </w:rPr>
      </w:pPr>
      <w:r w:rsidRPr="00EF2D0D">
        <w:rPr>
          <w:sz w:val="26"/>
          <w:szCs w:val="26"/>
        </w:rPr>
        <w:t>Максимальное количество баллов за практику составляет 40 баллов.</w:t>
      </w:r>
    </w:p>
    <w:p w:rsidR="002659EC" w:rsidRPr="00EF2D0D" w:rsidRDefault="002659EC" w:rsidP="002659EC">
      <w:pPr>
        <w:autoSpaceDE w:val="0"/>
        <w:autoSpaceDN w:val="0"/>
        <w:adjustRightInd w:val="0"/>
        <w:rPr>
          <w:sz w:val="26"/>
          <w:szCs w:val="26"/>
        </w:rPr>
      </w:pPr>
      <w:r w:rsidRPr="00EF2D0D">
        <w:rPr>
          <w:sz w:val="26"/>
          <w:szCs w:val="26"/>
        </w:rPr>
        <w:t>За выполнение практической работы по технологии обработки изделий – 20 баллов.</w:t>
      </w:r>
    </w:p>
    <w:p w:rsidR="002659EC" w:rsidRPr="00EF2D0D" w:rsidRDefault="002659EC" w:rsidP="002659EC">
      <w:pPr>
        <w:autoSpaceDE w:val="0"/>
        <w:autoSpaceDN w:val="0"/>
        <w:adjustRightInd w:val="0"/>
        <w:rPr>
          <w:sz w:val="26"/>
          <w:szCs w:val="26"/>
        </w:rPr>
      </w:pPr>
      <w:r w:rsidRPr="00EF2D0D">
        <w:rPr>
          <w:sz w:val="26"/>
          <w:szCs w:val="26"/>
        </w:rPr>
        <w:t>За выполнение практической работы по моделированию швейных изделий – 20 баллов.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</w:p>
    <w:p w:rsidR="002659EC" w:rsidRPr="00EF2D0D" w:rsidRDefault="002659EC" w:rsidP="002659EC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EF2D0D">
        <w:rPr>
          <w:b/>
          <w:bCs/>
          <w:sz w:val="26"/>
          <w:szCs w:val="26"/>
        </w:rPr>
        <w:t>Практическая работа 10-11 класс</w:t>
      </w:r>
    </w:p>
    <w:p w:rsidR="002659EC" w:rsidRPr="00EF2D0D" w:rsidRDefault="002659EC" w:rsidP="002659EC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EF2D0D">
        <w:rPr>
          <w:b/>
          <w:bCs/>
          <w:sz w:val="26"/>
          <w:szCs w:val="26"/>
        </w:rPr>
        <w:t>«Обработка декоративной детали – паты»</w:t>
      </w:r>
    </w:p>
    <w:p w:rsidR="002659EC" w:rsidRPr="00EF2D0D" w:rsidRDefault="002659EC" w:rsidP="002659EC">
      <w:pPr>
        <w:autoSpaceDE w:val="0"/>
        <w:autoSpaceDN w:val="0"/>
        <w:adjustRightInd w:val="0"/>
        <w:rPr>
          <w:b/>
          <w:bCs/>
          <w:sz w:val="26"/>
          <w:szCs w:val="26"/>
        </w:rPr>
      </w:pPr>
      <w:r w:rsidRPr="00EF2D0D">
        <w:rPr>
          <w:b/>
          <w:bCs/>
          <w:sz w:val="26"/>
          <w:szCs w:val="26"/>
        </w:rPr>
        <w:t>Время выполнения: 90 мин.</w:t>
      </w:r>
    </w:p>
    <w:p w:rsidR="002659EC" w:rsidRPr="00EF2D0D" w:rsidRDefault="002659EC" w:rsidP="002659EC">
      <w:pPr>
        <w:autoSpaceDE w:val="0"/>
        <w:autoSpaceDN w:val="0"/>
        <w:adjustRightInd w:val="0"/>
        <w:rPr>
          <w:sz w:val="26"/>
          <w:szCs w:val="26"/>
        </w:rPr>
      </w:pPr>
      <w:r w:rsidRPr="00EF2D0D">
        <w:rPr>
          <w:sz w:val="26"/>
          <w:szCs w:val="26"/>
        </w:rPr>
        <w:t>Перед началом работы внимательно прочитай задание, ознакомься с объектом труда и проверь наличие всех материалов для работы.</w:t>
      </w:r>
    </w:p>
    <w:p w:rsidR="002659EC" w:rsidRPr="007C77B5" w:rsidRDefault="002659EC" w:rsidP="002659EC">
      <w:pPr>
        <w:autoSpaceDE w:val="0"/>
        <w:autoSpaceDN w:val="0"/>
        <w:adjustRightInd w:val="0"/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211"/>
        <w:gridCol w:w="4962"/>
      </w:tblGrid>
      <w:tr w:rsidR="002659EC" w:rsidRPr="0064044F" w:rsidTr="007C0674">
        <w:tc>
          <w:tcPr>
            <w:tcW w:w="521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64044F">
              <w:rPr>
                <w:b/>
                <w:bCs/>
              </w:rPr>
              <w:t>Задание: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>Выполнить обработку паты и прикрепить ее к основной детали пуговицей</w:t>
            </w: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C77B5">
              <w:t>и декоративной строчкой.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tbl>
            <w:tblPr>
              <w:tblW w:w="0" w:type="auto"/>
              <w:tblInd w:w="349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ook w:val="0000" w:firstRow="0" w:lastRow="0" w:firstColumn="0" w:lastColumn="0" w:noHBand="0" w:noVBand="0"/>
            </w:tblPr>
            <w:tblGrid>
              <w:gridCol w:w="3952"/>
            </w:tblGrid>
            <w:tr w:rsidR="002659EC" w:rsidRPr="007C77B5" w:rsidTr="007C0674">
              <w:tblPrEx>
                <w:tblCellMar>
                  <w:top w:w="0" w:type="dxa"/>
                  <w:bottom w:w="0" w:type="dxa"/>
                </w:tblCellMar>
              </w:tblPrEx>
              <w:trPr>
                <w:trHeight w:val="1986"/>
              </w:trPr>
              <w:tc>
                <w:tcPr>
                  <w:tcW w:w="3952" w:type="dxa"/>
                </w:tcPr>
                <w:p w:rsidR="002659EC" w:rsidRPr="007C77B5" w:rsidRDefault="002659EC" w:rsidP="007C0674">
                  <w:pPr>
                    <w:autoSpaceDE w:val="0"/>
                    <w:autoSpaceDN w:val="0"/>
                    <w:adjustRightInd w:val="0"/>
                    <w:rPr>
                      <w:sz w:val="28"/>
                      <w:szCs w:val="28"/>
                    </w:rPr>
                  </w:pPr>
                  <w:r w:rsidRPr="007C77B5">
                    <w:rPr>
                      <w:noProof/>
                      <w:sz w:val="28"/>
                      <w:szCs w:val="28"/>
                      <w:lang w:eastAsia="ru-RU"/>
                    </w:rPr>
                    <mc:AlternateContent>
                      <mc:Choice Requires="wpc">
                        <w:drawing>
                          <wp:inline distT="0" distB="0" distL="0" distR="0">
                            <wp:extent cx="2286000" cy="1028700"/>
                            <wp:effectExtent l="0" t="1905" r="0" b="17145"/>
                            <wp:docPr id="26" name="Полотно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>
                                    <a:ln>
                                      <a:noFill/>
                                    </a:ln>
                                  </wpc:whole>
                                  <wps:wsp>
                                    <wps:cNvPr id="24" name="AutoShape 8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5720" y="114300"/>
                                        <a:ext cx="2125980" cy="914400"/>
                                      </a:xfrm>
                                      <a:prstGeom prst="homePlate">
                                        <a:avLst>
                                          <a:gd name="adj" fmla="val 58125"/>
                                        </a:avLst>
                                      </a:prstGeom>
                                      <a:solidFill>
                                        <a:srgbClr val="FFFFFF"/>
                                      </a:solidFill>
                                      <a:ln w="2857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5" name="AutoShape 9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760220" y="457200"/>
                                        <a:ext cx="161925" cy="166370"/>
                                      </a:xfrm>
                                      <a:prstGeom prst="donut">
                                        <a:avLst>
                                          <a:gd name="adj" fmla="val 25338"/>
                                        </a:avLst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5E40886" id="Полотно 26" o:spid="_x0000_s1026" editas="canvas" style="width:180pt;height:81pt;mso-position-horizontal-relative:char;mso-position-vertical-relative:line" coordsize="22860,10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22860;height:10287;visibility:visible;mso-wrap-style:square">
                              <v:fill o:detectmouseclick="t"/>
                              <v:path o:connecttype="none"/>
                            </v:shape>
                            <v:shapetype id="_x0000_t15" coordsize="21600,21600" o:spt="15" adj="16200" path="m@0,l,,,21600@0,21600,21600,10800xe">
                              <v:stroke joinstyle="miter"/>
                              <v:formulas>
                                <v:f eqn="val #0"/>
                                <v:f eqn="prod #0 1 2"/>
                              </v:formulas>
                              <v:path gradientshapeok="t" o:connecttype="custom" o:connectlocs="@1,0;0,10800;@1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utoShape 8" o:spid="_x0000_s1028" type="#_x0000_t15" style="position:absolute;left:457;top:1143;width:21260;height:9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7KLcMA&#10;AADbAAAADwAAAGRycy9kb3ducmV2LnhtbESPQWvCQBSE74L/YXlCb2ZjECvRVYq1NHirtT0/ss8k&#10;NPs2Zldd/70rCD0OM/MNs1wH04oL9a6xrGCSpCCIS6sbrhQcvj/GcxDOI2tsLZOCGzlYr4aDJeba&#10;XvmLLntfiQhhl6OC2vsul9KVNRl0ie2Io3e0vUEfZV9J3eM1wk0rszSdSYMNx4UaO9rUVP7tz0bB&#10;a/r+c9qZ7Lfj4vxZbLdhWkyCUi+j8LYA4Sn4//CzXWgF2RQeX+IPk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7KLcMAAADbAAAADwAAAAAAAAAAAAAAAACYAgAAZHJzL2Rv&#10;d25yZXYueG1sUEsFBgAAAAAEAAQA9QAAAIgDAAAAAA==&#10;" strokeweight="2.25pt"/>
                            <v:shapetype id="_x0000_t23" coordsize="21600,21600" o:spt="23" adj="5400" path="m,10800qy10800,,21600,10800,10800,21600,,10800xm@0,10800qy10800@2@1,10800,10800@0@0,10800xe">
                              <v:formulas>
                                <v:f eqn="val #0"/>
                                <v:f eqn="sum width 0 #0"/>
                                <v:f eqn="sum height 0 #0"/>
                                <v:f eqn="prod @0 2929 10000"/>
                                <v:f eqn="sum width 0 @3"/>
                                <v:f eqn="sum height 0 @3"/>
                              </v:formulas>
                              <v:path o:connecttype="custom" o:connectlocs="10800,0;3163,3163;0,10800;3163,18437;10800,21600;18437,18437;21600,10800;18437,3163" textboxrect="3163,3163,18437,18437"/>
                              <v:handles>
                                <v:h position="#0,center" xrange="0,10800"/>
                              </v:handles>
                            </v:shapetype>
                            <v:shape id="AutoShape 9" o:spid="_x0000_s1029" type="#_x0000_t23" style="position:absolute;left:17602;top:4572;width:1619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fxdMIA&#10;AADbAAAADwAAAGRycy9kb3ducmV2LnhtbESPQYvCMBSE7wv+h/AEL4tNV1GkaxSRFbxaRXZvb5tn&#10;W2xeShNr+++NIHgcZuYbZrnuTCVaalxpWcFXFIMgzqwuOVdwOu7GCxDOI2usLJOCnhysV4OPJSba&#10;3vlAbepzESDsElRQeF8nUrqsIIMusjVx8C62MeiDbHKpG7wHuKnkJI7n0mDJYaHAmrYFZdf0ZhTw&#10;WW/37e80bf8//3D3k/UX9r1So2G3+QbhqfPv8Ku91womM3h+CT9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1/F0wgAAANsAAAAPAAAAAAAAAAAAAAAAAJgCAABkcnMvZG93&#10;bnJldi54bWxQSwUGAAAAAAQABAD1AAAAhwMAAAAA&#10;" adj="5473"/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7C77B5"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-13335</wp:posOffset>
                  </wp:positionV>
                  <wp:extent cx="904240" cy="1534160"/>
                  <wp:effectExtent l="0" t="0" r="0" b="8890"/>
                  <wp:wrapTight wrapText="bothSides">
                    <wp:wrapPolygon edited="0">
                      <wp:start x="0" y="0"/>
                      <wp:lineTo x="0" y="21457"/>
                      <wp:lineTo x="20933" y="21457"/>
                      <wp:lineTo x="20933" y="0"/>
                      <wp:lineTo x="0" y="0"/>
                    </wp:wrapPolygon>
                  </wp:wrapTight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240" cy="153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044F">
              <w:rPr>
                <w:b/>
                <w:bCs/>
              </w:rPr>
              <w:t xml:space="preserve"> Пата </w:t>
            </w:r>
            <w:r w:rsidRPr="007C77B5">
              <w:t xml:space="preserve">— деталь </w:t>
            </w:r>
            <w:r w:rsidRPr="0064044F">
              <w:rPr>
                <w:b/>
                <w:bCs/>
              </w:rPr>
              <w:t>швейного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64044F">
              <w:rPr>
                <w:b/>
                <w:bCs/>
              </w:rPr>
              <w:t>изделия</w:t>
            </w:r>
            <w:r w:rsidRPr="007C77B5">
              <w:t>, которая служит для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>его декоративного оформления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>и настрочена или втачана</w:t>
            </w: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C77B5">
              <w:t>одним концом в шов.</w:t>
            </w: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96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64044F">
              <w:rPr>
                <w:b/>
                <w:bCs/>
              </w:rPr>
              <w:t>Материалы:</w:t>
            </w:r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 xml:space="preserve">Основная деталь 120 X </w:t>
            </w:r>
            <w:smartTag w:uri="urn:schemas-microsoft-com:office:smarttags" w:element="metricconverter">
              <w:smartTagPr>
                <w:attr w:name="ProductID" w:val="200 мм"/>
              </w:smartTagPr>
              <w:r w:rsidRPr="007C77B5">
                <w:t>200 мм</w:t>
              </w:r>
            </w:smartTag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 xml:space="preserve">Две полоски ткани 150 X </w:t>
            </w:r>
            <w:smartTag w:uri="urn:schemas-microsoft-com:office:smarttags" w:element="metricconverter">
              <w:smartTagPr>
                <w:attr w:name="ProductID" w:val="70 мм"/>
              </w:smartTagPr>
              <w:r w:rsidRPr="007C77B5">
                <w:t>70 мм</w:t>
              </w:r>
            </w:smartTag>
          </w:p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  <w:r w:rsidRPr="007C77B5">
              <w:t>Пуговица с двумя отверстиями</w:t>
            </w:r>
          </w:p>
          <w:tbl>
            <w:tblPr>
              <w:tblpPr w:leftFromText="180" w:rightFromText="180" w:vertAnchor="text" w:horzAnchor="page" w:tblpX="17" w:tblpY="257"/>
              <w:tblOverlap w:val="never"/>
              <w:tblW w:w="0" w:type="auto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ook w:val="0000" w:firstRow="0" w:lastRow="0" w:firstColumn="0" w:lastColumn="0" w:noHBand="0" w:noVBand="0"/>
            </w:tblPr>
            <w:tblGrid>
              <w:gridCol w:w="3952"/>
              <w:gridCol w:w="512"/>
            </w:tblGrid>
            <w:tr w:rsidR="002659EC" w:rsidRPr="007C77B5" w:rsidTr="007C067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  <w:trHeight w:val="1984"/>
              </w:trPr>
              <w:tc>
                <w:tcPr>
                  <w:tcW w:w="3952" w:type="dxa"/>
                </w:tcPr>
                <w:p w:rsidR="002659EC" w:rsidRPr="007C77B5" w:rsidRDefault="002659EC" w:rsidP="007C0674">
                  <w:pPr>
                    <w:autoSpaceDE w:val="0"/>
                    <w:autoSpaceDN w:val="0"/>
                    <w:adjustRightInd w:val="0"/>
                  </w:pPr>
                </w:p>
              </w:tc>
              <w:tc>
                <w:tcPr>
                  <w:tcW w:w="512" w:type="dxa"/>
                  <w:tcBorders>
                    <w:top w:val="dashed" w:sz="4" w:space="0" w:color="auto"/>
                    <w:bottom w:val="dashed" w:sz="4" w:space="0" w:color="auto"/>
                    <w:right w:val="dashed" w:sz="4" w:space="0" w:color="auto"/>
                  </w:tcBorders>
                  <w:shd w:val="clear" w:color="auto" w:fill="auto"/>
                  <w:textDirection w:val="tbRl"/>
                </w:tcPr>
                <w:p w:rsidR="002659EC" w:rsidRPr="007C77B5" w:rsidRDefault="002659EC" w:rsidP="007C0674">
                  <w:pPr>
                    <w:ind w:left="113" w:right="113"/>
                  </w:pPr>
                  <w:r w:rsidRPr="007C77B5">
                    <w:rPr>
                      <w:b/>
                      <w:bCs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-5080</wp:posOffset>
                            </wp:positionH>
                            <wp:positionV relativeFrom="paragraph">
                              <wp:posOffset>-6350</wp:posOffset>
                            </wp:positionV>
                            <wp:extent cx="0" cy="1257300"/>
                            <wp:effectExtent l="58420" t="20955" r="55880" b="17145"/>
                            <wp:wrapNone/>
                            <wp:docPr id="22" name="Прямая соединительная линия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0" cy="12573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751AEA91" id="Прямая соединительная линия 2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pt,-.5pt" to="-.4pt,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">
                            <v:stroke startarrow="block" endarrow="block"/>
                          </v:line>
                        </w:pict>
                      </mc:Fallback>
                    </mc:AlternateContent>
                  </w:r>
                  <w:r w:rsidRPr="007C77B5">
                    <w:t xml:space="preserve">         120</w:t>
                  </w:r>
                </w:p>
              </w:tc>
            </w:tr>
            <w:tr w:rsidR="002659EC" w:rsidRPr="007C77B5" w:rsidTr="007C0674">
              <w:tblPrEx>
                <w:tblBorders>
                  <w:top w:val="dashed" w:sz="4" w:space="0" w:color="auto"/>
                  <w:left w:val="dashed" w:sz="4" w:space="0" w:color="auto"/>
                  <w:bottom w:val="dashed" w:sz="4" w:space="0" w:color="auto"/>
                  <w:right w:val="dashed" w:sz="4" w:space="0" w:color="auto"/>
                  <w:insideH w:val="dashed" w:sz="4" w:space="0" w:color="auto"/>
                  <w:insideV w:val="dashed" w:sz="4" w:space="0" w:color="auto"/>
                </w:tblBorders>
                <w:tblCellMar>
                  <w:top w:w="0" w:type="dxa"/>
                  <w:bottom w:w="0" w:type="dxa"/>
                </w:tblCellMar>
              </w:tblPrEx>
              <w:trPr>
                <w:gridAfter w:val="1"/>
                <w:wAfter w:w="512" w:type="dxa"/>
                <w:trHeight w:val="512"/>
              </w:trPr>
              <w:tc>
                <w:tcPr>
                  <w:tcW w:w="3952" w:type="dxa"/>
                </w:tcPr>
                <w:p w:rsidR="002659EC" w:rsidRPr="007C77B5" w:rsidRDefault="002659EC" w:rsidP="007C0674">
                  <w:pPr>
                    <w:autoSpaceDE w:val="0"/>
                    <w:autoSpaceDN w:val="0"/>
                    <w:adjustRightInd w:val="0"/>
                  </w:pPr>
                  <w:r w:rsidRPr="007C77B5">
                    <w:rPr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-91440</wp:posOffset>
                            </wp:positionH>
                            <wp:positionV relativeFrom="paragraph">
                              <wp:posOffset>202565</wp:posOffset>
                            </wp:positionV>
                            <wp:extent cx="2514600" cy="0"/>
                            <wp:effectExtent l="17780" t="60960" r="20320" b="53340"/>
                            <wp:wrapNone/>
                            <wp:docPr id="21" name="Прямая соединительная линия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5146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647D03CA" id="Прямая соединительная линия 21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2pt,15.95pt" to="190.8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">
                            <v:stroke startarrow="block" endarrow="block"/>
                          </v:line>
                        </w:pict>
                      </mc:Fallback>
                    </mc:AlternateContent>
                  </w:r>
                  <w:r w:rsidRPr="007C77B5">
                    <w:t xml:space="preserve">                            200</w:t>
                  </w:r>
                </w:p>
              </w:tc>
            </w:tr>
          </w:tbl>
          <w:p w:rsidR="002659EC" w:rsidRPr="007C77B5" w:rsidRDefault="002659EC" w:rsidP="007C0674">
            <w:pPr>
              <w:autoSpaceDE w:val="0"/>
              <w:autoSpaceDN w:val="0"/>
              <w:adjustRightInd w:val="0"/>
            </w:pPr>
          </w:p>
          <w:tbl>
            <w:tblPr>
              <w:tblpPr w:leftFromText="180" w:rightFromText="180" w:vertAnchor="text" w:horzAnchor="page" w:tblpX="193" w:tblpY="1473"/>
              <w:tblW w:w="0" w:type="auto"/>
              <w:tblBorders>
                <w:top w:val="dashed" w:sz="4" w:space="0" w:color="auto"/>
                <w:left w:val="dashed" w:sz="4" w:space="0" w:color="auto"/>
                <w:bottom w:val="dashed" w:sz="4" w:space="0" w:color="auto"/>
                <w:right w:val="dashed" w:sz="4" w:space="0" w:color="auto"/>
                <w:insideH w:val="dashed" w:sz="4" w:space="0" w:color="auto"/>
                <w:insideV w:val="dashed" w:sz="4" w:space="0" w:color="auto"/>
              </w:tblBorders>
              <w:tblLook w:val="0000" w:firstRow="0" w:lastRow="0" w:firstColumn="0" w:lastColumn="0" w:noHBand="0" w:noVBand="0"/>
            </w:tblPr>
            <w:tblGrid>
              <w:gridCol w:w="79"/>
              <w:gridCol w:w="3697"/>
              <w:gridCol w:w="79"/>
              <w:gridCol w:w="553"/>
            </w:tblGrid>
            <w:tr w:rsidR="002659EC" w:rsidRPr="007C77B5" w:rsidTr="007C0674">
              <w:tblPrEx>
                <w:tblCellMar>
                  <w:top w:w="0" w:type="dxa"/>
                  <w:bottom w:w="0" w:type="dxa"/>
                </w:tblCellMar>
              </w:tblPrEx>
              <w:trPr>
                <w:gridAfter w:val="2"/>
                <w:wAfter w:w="431" w:type="dxa"/>
                <w:trHeight w:val="352"/>
              </w:trPr>
              <w:tc>
                <w:tcPr>
                  <w:tcW w:w="3776" w:type="dxa"/>
                  <w:gridSpan w:val="2"/>
                </w:tcPr>
                <w:p w:rsidR="002659EC" w:rsidRPr="007C77B5" w:rsidRDefault="002659EC" w:rsidP="007C0674">
                  <w:pPr>
                    <w:autoSpaceDE w:val="0"/>
                    <w:autoSpaceDN w:val="0"/>
                    <w:adjustRightInd w:val="0"/>
                    <w:rPr>
                      <w:sz w:val="28"/>
                      <w:szCs w:val="28"/>
                    </w:rPr>
                  </w:pPr>
                  <w:r w:rsidRPr="007C77B5">
                    <w:rPr>
                      <w:b/>
                      <w:bCs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>
                            <wp:simplePos x="0" y="0"/>
                            <wp:positionH relativeFrom="column">
                              <wp:posOffset>-77470</wp:posOffset>
                            </wp:positionH>
                            <wp:positionV relativeFrom="paragraph">
                              <wp:posOffset>11430</wp:posOffset>
                            </wp:positionV>
                            <wp:extent cx="2400300" cy="0"/>
                            <wp:effectExtent l="17780" t="60960" r="20320" b="53340"/>
                            <wp:wrapNone/>
                            <wp:docPr id="20" name="Прямая соединительная линия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4003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08B15079" id="Прямая соединительная линия 20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1pt,.9pt" to="182.9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">
                            <v:stroke startarrow="block" endarrow="block"/>
                          </v:line>
                        </w:pict>
                      </mc:Fallback>
                    </mc:AlternateContent>
                  </w:r>
                  <w:r w:rsidRPr="007C77B5">
                    <w:rPr>
                      <w:sz w:val="28"/>
                      <w:szCs w:val="28"/>
                    </w:rPr>
                    <w:t>150</w:t>
                  </w:r>
                </w:p>
              </w:tc>
            </w:tr>
            <w:tr w:rsidR="002659EC" w:rsidRPr="007C77B5" w:rsidTr="007C0674">
              <w:tblPrEx>
                <w:tblBorders>
                  <w:top w:val="single" w:sz="18" w:space="0" w:color="auto"/>
                  <w:left w:val="single" w:sz="18" w:space="0" w:color="auto"/>
                  <w:bottom w:val="single" w:sz="18" w:space="0" w:color="auto"/>
                  <w:right w:val="single" w:sz="18" w:space="0" w:color="auto"/>
                  <w:insideH w:val="single" w:sz="18" w:space="0" w:color="auto"/>
                  <w:insideV w:val="single" w:sz="18" w:space="0" w:color="auto"/>
                </w:tblBorders>
                <w:tblCellMar>
                  <w:top w:w="0" w:type="dxa"/>
                  <w:bottom w:w="0" w:type="dxa"/>
                </w:tblCellMar>
              </w:tblPrEx>
              <w:trPr>
                <w:gridBefore w:val="1"/>
                <w:wBefore w:w="79" w:type="dxa"/>
                <w:cantSplit/>
                <w:trHeight w:val="1440"/>
              </w:trPr>
              <w:tc>
                <w:tcPr>
                  <w:tcW w:w="3776" w:type="dxa"/>
                  <w:gridSpan w:val="2"/>
                </w:tcPr>
                <w:p w:rsidR="002659EC" w:rsidRPr="007C77B5" w:rsidRDefault="002659EC" w:rsidP="007C0674">
                  <w:pPr>
                    <w:autoSpaceDE w:val="0"/>
                    <w:autoSpaceDN w:val="0"/>
                    <w:adjustRightInd w:val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52" w:type="dxa"/>
                  <w:tcBorders>
                    <w:top w:val="dashed" w:sz="4" w:space="0" w:color="auto"/>
                    <w:bottom w:val="dashed" w:sz="4" w:space="0" w:color="auto"/>
                    <w:right w:val="dashed" w:sz="4" w:space="0" w:color="auto"/>
                  </w:tcBorders>
                  <w:shd w:val="clear" w:color="auto" w:fill="auto"/>
                  <w:textDirection w:val="tbRl"/>
                </w:tcPr>
                <w:p w:rsidR="002659EC" w:rsidRPr="007C77B5" w:rsidRDefault="002659EC" w:rsidP="007C0674">
                  <w:pPr>
                    <w:ind w:left="113" w:right="113"/>
                    <w:rPr>
                      <w:sz w:val="28"/>
                      <w:szCs w:val="28"/>
                    </w:rPr>
                  </w:pPr>
                  <w:r w:rsidRPr="007C77B5">
                    <w:rPr>
                      <w:noProof/>
                      <w:sz w:val="28"/>
                      <w:szCs w:val="28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>
                            <wp:simplePos x="0" y="0"/>
                            <wp:positionH relativeFrom="column">
                              <wp:posOffset>12065</wp:posOffset>
                            </wp:positionH>
                            <wp:positionV relativeFrom="paragraph">
                              <wp:posOffset>-10795</wp:posOffset>
                            </wp:positionV>
                            <wp:extent cx="0" cy="914400"/>
                            <wp:effectExtent l="54610" t="14605" r="59690" b="23495"/>
                            <wp:wrapNone/>
                            <wp:docPr id="19" name="Прямая соединительная линия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0" cy="9144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 type="triangle" w="med" len="med"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0466CD92" id="Прямая соединительная линия 19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95pt,-.85pt" to=".95pt,7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">
                            <v:stroke startarrow="block" endarrow="block"/>
                          </v:line>
                        </w:pict>
                      </mc:Fallback>
                    </mc:AlternateContent>
                  </w:r>
                  <w:r w:rsidRPr="007C77B5">
                    <w:rPr>
                      <w:sz w:val="28"/>
                      <w:szCs w:val="28"/>
                    </w:rPr>
                    <w:t xml:space="preserve">     70</w:t>
                  </w:r>
                </w:p>
              </w:tc>
            </w:tr>
          </w:tbl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2"/>
          <w:szCs w:val="22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>Последовательность выполнения и графическое изображение</w:t>
      </w: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 xml:space="preserve">Описание операции </w:t>
      </w:r>
    </w:p>
    <w:p w:rsidR="002659EC" w:rsidRPr="007C77B5" w:rsidRDefault="002659EC" w:rsidP="002659EC">
      <w:pPr>
        <w:autoSpaceDE w:val="0"/>
        <w:autoSpaceDN w:val="0"/>
        <w:adjustRightInd w:val="0"/>
      </w:pPr>
    </w:p>
    <w:p w:rsidR="002659EC" w:rsidRPr="007C77B5" w:rsidRDefault="002659EC" w:rsidP="002659EC">
      <w:pPr>
        <w:autoSpaceDE w:val="0"/>
        <w:autoSpaceDN w:val="0"/>
        <w:adjustRightInd w:val="0"/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1. Сложить две полоски ткани лицевыми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 xml:space="preserve">сторонами внутрь, уравнивая срезы. 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Сколоть детали в нескольких местах.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Произвести разметку и раскрой фигурного конца паты.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2. Сметать детали. Обтачать пату по боковым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сторонам и внешнему фигурному концу (1).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Ширина шва 5-</w:t>
      </w:r>
      <w:smartTag w:uri="urn:schemas-microsoft-com:office:smarttags" w:element="metricconverter">
        <w:smartTagPr>
          <w:attr w:name="ProductID" w:val="7 мм"/>
        </w:smartTagPr>
        <w:r w:rsidRPr="007C77B5">
          <w:rPr>
            <w:sz w:val="28"/>
            <w:szCs w:val="28"/>
          </w:rPr>
          <w:t>7 мм</w:t>
        </w:r>
      </w:smartTag>
      <w:r w:rsidRPr="007C77B5">
        <w:rPr>
          <w:sz w:val="28"/>
          <w:szCs w:val="28"/>
        </w:rPr>
        <w:t>. Срезать припуски шва в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уголках, не доходя до строчки 2-</w:t>
      </w:r>
      <w:smartTag w:uri="urn:schemas-microsoft-com:office:smarttags" w:element="metricconverter">
        <w:smartTagPr>
          <w:attr w:name="ProductID" w:val="3 мм"/>
        </w:smartTagPr>
        <w:r w:rsidRPr="007C77B5">
          <w:rPr>
            <w:sz w:val="28"/>
            <w:szCs w:val="28"/>
          </w:rPr>
          <w:t>3 мм</w:t>
        </w:r>
      </w:smartTag>
      <w:r w:rsidRPr="007C77B5">
        <w:rPr>
          <w:sz w:val="28"/>
          <w:szCs w:val="28"/>
        </w:rPr>
        <w:t>. Вывернуть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пату на лицевую сторону, выправляя уголки.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3. Выметать шов обтачивания с помощью прямых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стежков, располагая шов обтачивания точно на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 xml:space="preserve">сгибе. </w:t>
      </w:r>
      <w:proofErr w:type="spellStart"/>
      <w:r w:rsidRPr="007C77B5">
        <w:rPr>
          <w:sz w:val="28"/>
          <w:szCs w:val="28"/>
        </w:rPr>
        <w:t>Приутюжить</w:t>
      </w:r>
      <w:proofErr w:type="spellEnd"/>
      <w:r w:rsidRPr="007C77B5">
        <w:rPr>
          <w:sz w:val="28"/>
          <w:szCs w:val="28"/>
        </w:rPr>
        <w:t>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4. Проложить отделочную строчку по боковым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сторонам и фигурному концу верхней детали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паты. Ширина шва 7-</w:t>
      </w:r>
      <w:smartTag w:uri="urn:schemas-microsoft-com:office:smarttags" w:element="metricconverter">
        <w:smartTagPr>
          <w:attr w:name="ProductID" w:val="10 мм"/>
        </w:smartTagPr>
        <w:r w:rsidRPr="007C77B5">
          <w:rPr>
            <w:sz w:val="28"/>
            <w:szCs w:val="28"/>
          </w:rPr>
          <w:t>10 мм</w:t>
        </w:r>
      </w:smartTag>
      <w:r w:rsidRPr="007C77B5">
        <w:rPr>
          <w:sz w:val="28"/>
          <w:szCs w:val="28"/>
        </w:rPr>
        <w:t>. Отутюжить. Уровнять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необработанные срезы паты.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5. Наметить место расположения паты на основной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детали. Приколоть пату. Наметать. Притачать пату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 xml:space="preserve">к лоскуту ткани 120 X </w:t>
      </w:r>
      <w:smartTag w:uri="urn:schemas-microsoft-com:office:smarttags" w:element="metricconverter">
        <w:smartTagPr>
          <w:attr w:name="ProductID" w:val="200 мм"/>
        </w:smartTagPr>
        <w:r w:rsidRPr="007C77B5">
          <w:rPr>
            <w:sz w:val="28"/>
            <w:szCs w:val="28"/>
          </w:rPr>
          <w:t>200 мм</w:t>
        </w:r>
      </w:smartTag>
      <w:r w:rsidRPr="007C77B5">
        <w:rPr>
          <w:sz w:val="28"/>
          <w:szCs w:val="28"/>
        </w:rPr>
        <w:t xml:space="preserve"> по намеченной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линии. Ширина шва 5мм.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6. Отогнуть пату и настрочить на лоскут ткани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двойной строчкой в соответствии с моделью,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 xml:space="preserve">выполняя закрепки. Ширина шва </w:t>
      </w:r>
      <w:smartTag w:uri="urn:schemas-microsoft-com:office:smarttags" w:element="metricconverter">
        <w:smartTagPr>
          <w:attr w:name="ProductID" w:val="2 мм"/>
        </w:smartTagPr>
        <w:r w:rsidRPr="007C77B5">
          <w:rPr>
            <w:sz w:val="28"/>
            <w:szCs w:val="28"/>
          </w:rPr>
          <w:t>2 мм</w:t>
        </w:r>
      </w:smartTag>
      <w:r w:rsidRPr="007C77B5">
        <w:rPr>
          <w:sz w:val="28"/>
          <w:szCs w:val="28"/>
        </w:rPr>
        <w:t xml:space="preserve"> и 7мм.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7. Наметить место расположения пуговицы.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Пришить пуговицу, скрепляя пату с основной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 w:rsidRPr="007C77B5">
        <w:rPr>
          <w:sz w:val="28"/>
          <w:szCs w:val="28"/>
        </w:rPr>
        <w:t>деталью. Провести окончательную ВТО.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>Карта пооперационного контроля</w:t>
      </w: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7C77B5">
        <w:t>«Обработка декоративной детали – паты»</w:t>
      </w: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8"/>
        <w:gridCol w:w="6575"/>
        <w:gridCol w:w="2126"/>
      </w:tblGrid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№п/п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Критерии оценки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ind w:firstLine="404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Баллы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tabs>
                <w:tab w:val="left" w:pos="0"/>
              </w:tabs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Правильная организация рабочего места, наличие формы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Симметричность разметки фигурного конца паты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3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Ширина паты по всей длине одинакова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4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Качество высеченных и выправленных углов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5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Ширина отделочной строчки по всему периметру одинакова (7-10) ±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1C2A40">
                <w:rPr>
                  <w:sz w:val="26"/>
                  <w:szCs w:val="26"/>
                </w:rPr>
                <w:t>1 мм</w:t>
              </w:r>
            </w:smartTag>
            <w:r w:rsidRPr="001C2A40">
              <w:rPr>
                <w:sz w:val="26"/>
                <w:szCs w:val="26"/>
              </w:rPr>
              <w:t xml:space="preserve"> 3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3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6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Правильная разметка паты на основной детали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7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Качество отделочных параллельных строчек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3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8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Наличие закрепок, их оптимальная длина (5-7) ±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1C2A40">
                <w:rPr>
                  <w:sz w:val="26"/>
                  <w:szCs w:val="26"/>
                </w:rPr>
                <w:t>1 мм</w:t>
              </w:r>
            </w:smartTag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9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Нити временного назначения удалены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10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Качество крепления пуговицы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11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Качество ВТО на всех этапах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12</w:t>
            </w: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Соблюдение безопасных приемов труда (да/нет)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1</w:t>
            </w:r>
          </w:p>
        </w:tc>
      </w:tr>
      <w:tr w:rsidR="002659EC" w:rsidRPr="001C2A40" w:rsidTr="007C0674">
        <w:tc>
          <w:tcPr>
            <w:tcW w:w="938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6575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sz w:val="26"/>
                <w:szCs w:val="26"/>
              </w:rPr>
            </w:pPr>
            <w:r w:rsidRPr="001C2A40">
              <w:rPr>
                <w:b/>
                <w:bCs/>
                <w:sz w:val="26"/>
                <w:szCs w:val="26"/>
              </w:rPr>
              <w:t>Итого:</w:t>
            </w:r>
          </w:p>
        </w:tc>
        <w:tc>
          <w:tcPr>
            <w:tcW w:w="2126" w:type="dxa"/>
          </w:tcPr>
          <w:p w:rsidR="002659EC" w:rsidRPr="001C2A40" w:rsidRDefault="002659EC" w:rsidP="007C067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1C2A40">
              <w:rPr>
                <w:sz w:val="26"/>
                <w:szCs w:val="26"/>
              </w:rPr>
              <w:t>20</w:t>
            </w:r>
          </w:p>
        </w:tc>
      </w:tr>
    </w:tbl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7C77B5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Pr="00674372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>Практическая работа по моделированию «Моделирование платья»</w:t>
      </w: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>10-11 класс</w:t>
      </w:r>
    </w:p>
    <w:p w:rsidR="002659EC" w:rsidRPr="007C77B5" w:rsidRDefault="002659EC" w:rsidP="002659EC">
      <w:pPr>
        <w:autoSpaceDE w:val="0"/>
        <w:autoSpaceDN w:val="0"/>
        <w:adjustRightInd w:val="0"/>
      </w:pPr>
      <w:r w:rsidRPr="007C77B5">
        <w:t>Задание.</w:t>
      </w:r>
    </w:p>
    <w:p w:rsidR="002659EC" w:rsidRDefault="002659EC" w:rsidP="002659EC">
      <w:pPr>
        <w:autoSpaceDE w:val="0"/>
        <w:autoSpaceDN w:val="0"/>
        <w:adjustRightInd w:val="0"/>
      </w:pPr>
      <w:r w:rsidRPr="007C77B5">
        <w:t>1. Прочитайте описание модели</w:t>
      </w:r>
      <w:r>
        <w:t xml:space="preserve"> платья и рассмотрите эскиз.</w:t>
      </w:r>
    </w:p>
    <w:p w:rsidR="002659EC" w:rsidRDefault="002659EC" w:rsidP="002659EC">
      <w:pPr>
        <w:autoSpaceDE w:val="0"/>
        <w:autoSpaceDN w:val="0"/>
        <w:adjustRightInd w:val="0"/>
      </w:pPr>
      <w:r>
        <w:t>2. В соответствии с эскизом нанесите линии фасона на чертеж основы платья.</w:t>
      </w:r>
    </w:p>
    <w:p w:rsidR="002659EC" w:rsidRDefault="002659EC" w:rsidP="002659EC">
      <w:pPr>
        <w:autoSpaceDE w:val="0"/>
        <w:autoSpaceDN w:val="0"/>
        <w:adjustRightInd w:val="0"/>
      </w:pPr>
      <w:r>
        <w:t>3. Перенесите линии фасона на шаблон из цветной бумаги.</w:t>
      </w:r>
    </w:p>
    <w:p w:rsidR="002659EC" w:rsidRDefault="002659EC" w:rsidP="002659EC">
      <w:pPr>
        <w:autoSpaceDE w:val="0"/>
        <w:autoSpaceDN w:val="0"/>
        <w:adjustRightInd w:val="0"/>
      </w:pPr>
      <w:r>
        <w:t>4. Изготовьте из цветной бумаги детали выкройки для раскладки на ткани.</w:t>
      </w:r>
    </w:p>
    <w:p w:rsidR="002659EC" w:rsidRDefault="002659EC" w:rsidP="002659EC">
      <w:pPr>
        <w:autoSpaceDE w:val="0"/>
        <w:autoSpaceDN w:val="0"/>
        <w:adjustRightInd w:val="0"/>
      </w:pPr>
      <w:r>
        <w:t>5. Наклейте результат выкройки на лист результатов.</w:t>
      </w: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>
        <w:t>6. Нанесите на детали выкройки необходимые надписи для раскроя.</w:t>
      </w: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5"/>
        <w:gridCol w:w="4819"/>
      </w:tblGrid>
      <w:tr w:rsidR="002659EC" w:rsidRPr="0064044F" w:rsidTr="007C0674">
        <w:tc>
          <w:tcPr>
            <w:tcW w:w="5495" w:type="dxa"/>
          </w:tcPr>
          <w:p w:rsidR="002659EC" w:rsidRPr="0064044F" w:rsidRDefault="002659EC" w:rsidP="007C0674">
            <w:pPr>
              <w:tabs>
                <w:tab w:val="left" w:pos="1792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64044F">
              <w:rPr>
                <w:sz w:val="28"/>
                <w:szCs w:val="28"/>
              </w:rPr>
              <w:tab/>
            </w:r>
            <w:r w:rsidRPr="0064044F">
              <w:rPr>
                <w:rFonts w:ascii="Times New Roman,Bold" w:hAnsi="Times New Roman,Bold" w:cs="Times New Roman,Bold"/>
                <w:b/>
                <w:bCs/>
              </w:rPr>
              <w:t>Эскиз</w:t>
            </w:r>
          </w:p>
        </w:tc>
        <w:tc>
          <w:tcPr>
            <w:tcW w:w="4819" w:type="dxa"/>
          </w:tcPr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64044F">
              <w:rPr>
                <w:rFonts w:ascii="Times New Roman,Bold" w:hAnsi="Times New Roman,Bold" w:cs="Times New Roman,Bold"/>
                <w:b/>
                <w:bCs/>
              </w:rPr>
              <w:t>Описание модели</w:t>
            </w:r>
          </w:p>
        </w:tc>
      </w:tr>
      <w:tr w:rsidR="002659EC" w:rsidRPr="0064044F" w:rsidTr="007C0674">
        <w:tc>
          <w:tcPr>
            <w:tcW w:w="5495" w:type="dxa"/>
          </w:tcPr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-5583555</wp:posOffset>
                  </wp:positionV>
                  <wp:extent cx="2733040" cy="5496560"/>
                  <wp:effectExtent l="0" t="0" r="0" b="8890"/>
                  <wp:wrapTight wrapText="bothSides">
                    <wp:wrapPolygon edited="0">
                      <wp:start x="0" y="0"/>
                      <wp:lineTo x="0" y="21560"/>
                      <wp:lineTo x="21379" y="21560"/>
                      <wp:lineTo x="21379" y="0"/>
                      <wp:lineTo x="0" y="0"/>
                    </wp:wrapPolygon>
                  </wp:wrapTight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040" cy="549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4819" w:type="dxa"/>
          </w:tcPr>
          <w:p w:rsidR="002659EC" w:rsidRPr="0064044F" w:rsidRDefault="002659EC" w:rsidP="007C067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659EC" w:rsidRDefault="002659EC" w:rsidP="007C0674">
            <w:pPr>
              <w:autoSpaceDE w:val="0"/>
              <w:autoSpaceDN w:val="0"/>
              <w:adjustRightInd w:val="0"/>
            </w:pPr>
            <w:r w:rsidRPr="0064044F">
              <w:rPr>
                <w:sz w:val="28"/>
                <w:szCs w:val="28"/>
              </w:rPr>
              <w:tab/>
            </w:r>
            <w:r>
              <w:t>Платье приталенного силуэта, расширенное</w:t>
            </w:r>
          </w:p>
          <w:p w:rsidR="002659EC" w:rsidRDefault="002659EC" w:rsidP="007C0674">
            <w:pPr>
              <w:autoSpaceDE w:val="0"/>
              <w:autoSpaceDN w:val="0"/>
              <w:adjustRightInd w:val="0"/>
            </w:pPr>
            <w:r>
              <w:t>книзу, с фигурными рельефами по переду.</w:t>
            </w:r>
          </w:p>
          <w:p w:rsidR="002659EC" w:rsidRDefault="002659EC" w:rsidP="007C0674">
            <w:pPr>
              <w:autoSpaceDE w:val="0"/>
              <w:autoSpaceDN w:val="0"/>
              <w:adjustRightInd w:val="0"/>
            </w:pPr>
            <w:r>
              <w:t>Вырез горловины округлой формы,</w:t>
            </w:r>
          </w:p>
          <w:p w:rsidR="002659EC" w:rsidRPr="0064044F" w:rsidRDefault="002659EC" w:rsidP="007C0674">
            <w:pPr>
              <w:tabs>
                <w:tab w:val="left" w:pos="1456"/>
              </w:tabs>
              <w:rPr>
                <w:sz w:val="28"/>
                <w:szCs w:val="28"/>
              </w:rPr>
            </w:pPr>
            <w:r>
              <w:t>углублен.</w:t>
            </w:r>
          </w:p>
        </w:tc>
      </w:tr>
    </w:tbl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p w:rsidR="002659EC" w:rsidRPr="007C77B5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7C77B5">
        <w:rPr>
          <w:b/>
          <w:bCs/>
        </w:rPr>
        <w:t>Чертеж основы плечевого изделия для моделирования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192405</wp:posOffset>
            </wp:positionV>
            <wp:extent cx="5730875" cy="8481695"/>
            <wp:effectExtent l="0" t="0" r="3175" b="0"/>
            <wp:wrapTight wrapText="bothSides">
              <wp:wrapPolygon edited="0">
                <wp:start x="0" y="0"/>
                <wp:lineTo x="0" y="21540"/>
                <wp:lineTo x="21540" y="21540"/>
                <wp:lineTo x="21540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rPr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</w:rPr>
      </w:pPr>
    </w:p>
    <w:p w:rsidR="002659EC" w:rsidRPr="008D2956" w:rsidRDefault="002659EC" w:rsidP="002659EC">
      <w:pPr>
        <w:autoSpaceDE w:val="0"/>
        <w:autoSpaceDN w:val="0"/>
        <w:adjustRightInd w:val="0"/>
        <w:jc w:val="center"/>
        <w:rPr>
          <w:b/>
        </w:rPr>
      </w:pPr>
      <w:r w:rsidRPr="008D2956">
        <w:rPr>
          <w:b/>
        </w:rPr>
        <w:t>Карта пооперационного контроля</w:t>
      </w:r>
    </w:p>
    <w:p w:rsidR="002659EC" w:rsidRPr="008D2956" w:rsidRDefault="002659EC" w:rsidP="002659EC">
      <w:pPr>
        <w:autoSpaceDE w:val="0"/>
        <w:autoSpaceDN w:val="0"/>
        <w:adjustRightInd w:val="0"/>
        <w:jc w:val="center"/>
        <w:rPr>
          <w:b/>
        </w:rPr>
      </w:pPr>
      <w:r w:rsidRPr="008D2956">
        <w:rPr>
          <w:b/>
        </w:rPr>
        <w:t>к практическому заданию по моделированию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  <w:r w:rsidRPr="008D2956">
        <w:rPr>
          <w:b/>
        </w:rPr>
        <w:t xml:space="preserve">для </w:t>
      </w:r>
      <w:r w:rsidRPr="008D2956">
        <w:rPr>
          <w:b/>
          <w:bCs/>
        </w:rPr>
        <w:t xml:space="preserve">10-11 </w:t>
      </w:r>
      <w:r w:rsidRPr="008D2956">
        <w:rPr>
          <w:b/>
        </w:rPr>
        <w:t xml:space="preserve">класса </w:t>
      </w:r>
      <w:r w:rsidRPr="008D2956">
        <w:rPr>
          <w:b/>
          <w:bCs/>
        </w:rPr>
        <w:t>(</w:t>
      </w:r>
      <w:r w:rsidRPr="008D2956">
        <w:rPr>
          <w:b/>
        </w:rPr>
        <w:t>плечевое изделие</w:t>
      </w:r>
      <w:r w:rsidRPr="008D2956">
        <w:rPr>
          <w:b/>
          <w:bCs/>
        </w:rPr>
        <w:t>)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bCs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6"/>
        <w:gridCol w:w="5940"/>
        <w:gridCol w:w="2723"/>
      </w:tblGrid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 xml:space="preserve">         № п/п</w:t>
            </w:r>
          </w:p>
        </w:tc>
        <w:tc>
          <w:tcPr>
            <w:tcW w:w="5940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Критерии контроля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Баллы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  <w:tc>
          <w:tcPr>
            <w:tcW w:w="5940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Нанесение линий фасона и необходимых надписей на основу чертежа: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  <w:tab w:val="left" w:pos="110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по линии горловины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по линии рельефа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расширение по линии низа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  <w:tc>
          <w:tcPr>
            <w:tcW w:w="5940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Нанесение линий моделирования на изображение на цветной бумаге: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по линии горловины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по линии рельефа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1"/>
              </w:numPr>
              <w:tabs>
                <w:tab w:val="clear" w:pos="1824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расширение по линии низа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3</w:t>
            </w:r>
          </w:p>
        </w:tc>
        <w:tc>
          <w:tcPr>
            <w:tcW w:w="5940" w:type="dxa"/>
          </w:tcPr>
          <w:p w:rsidR="002659EC" w:rsidRPr="00406184" w:rsidRDefault="002659EC" w:rsidP="007C0674">
            <w:pPr>
              <w:tabs>
                <w:tab w:val="left" w:pos="-468"/>
              </w:tabs>
              <w:autoSpaceDE w:val="0"/>
              <w:autoSpaceDN w:val="0"/>
              <w:adjustRightInd w:val="0"/>
              <w:rPr>
                <w:b/>
                <w:sz w:val="26"/>
                <w:szCs w:val="26"/>
              </w:rPr>
            </w:pPr>
            <w:r w:rsidRPr="00406184">
              <w:rPr>
                <w:b/>
                <w:sz w:val="26"/>
                <w:szCs w:val="26"/>
              </w:rPr>
              <w:tab/>
            </w:r>
            <w:r w:rsidRPr="00406184">
              <w:rPr>
                <w:sz w:val="26"/>
                <w:szCs w:val="26"/>
              </w:rPr>
              <w:t>Подготовка выкройки к раскрою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названия деталей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количества деталей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направления долевой нити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припусков на швы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линий сгибов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numPr>
                <w:ilvl w:val="0"/>
                <w:numId w:val="2"/>
              </w:numPr>
              <w:tabs>
                <w:tab w:val="clear" w:pos="1728"/>
              </w:tabs>
              <w:autoSpaceDE w:val="0"/>
              <w:autoSpaceDN w:val="0"/>
              <w:adjustRightInd w:val="0"/>
              <w:ind w:left="1184"/>
              <w:rPr>
                <w:b/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контур полученной выкройки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Вырезание выкройки по контуру и приклеивание в графу «Результат моделирования»</w:t>
            </w:r>
          </w:p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1</w:t>
            </w:r>
          </w:p>
        </w:tc>
      </w:tr>
      <w:tr w:rsidR="002659EC" w:rsidRPr="00406184" w:rsidTr="007C0674">
        <w:tc>
          <w:tcPr>
            <w:tcW w:w="976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5940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406184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2723" w:type="dxa"/>
          </w:tcPr>
          <w:p w:rsidR="002659EC" w:rsidRPr="00406184" w:rsidRDefault="002659EC" w:rsidP="007C067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6184">
              <w:rPr>
                <w:sz w:val="26"/>
                <w:szCs w:val="26"/>
              </w:rPr>
              <w:t>20</w:t>
            </w:r>
          </w:p>
        </w:tc>
      </w:tr>
    </w:tbl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2659EC" w:rsidRPr="00047345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proofErr w:type="gramStart"/>
      <w:r w:rsidRPr="00047345">
        <w:rPr>
          <w:b/>
          <w:bCs/>
        </w:rPr>
        <w:t>Ответ</w:t>
      </w:r>
      <w:r>
        <w:rPr>
          <w:b/>
          <w:bCs/>
        </w:rPr>
        <w:t>:</w:t>
      </w:r>
      <w:r w:rsidRPr="00047345">
        <w:rPr>
          <w:b/>
          <w:bCs/>
        </w:rPr>
        <w:t xml:space="preserve">  Нанесение</w:t>
      </w:r>
      <w:proofErr w:type="gramEnd"/>
      <w:r w:rsidRPr="00047345">
        <w:rPr>
          <w:b/>
          <w:bCs/>
        </w:rPr>
        <w:t xml:space="preserve"> линий фасона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220980</wp:posOffset>
            </wp:positionV>
            <wp:extent cx="5906135" cy="8686800"/>
            <wp:effectExtent l="0" t="0" r="0" b="0"/>
            <wp:wrapTight wrapText="bothSides">
              <wp:wrapPolygon edited="0">
                <wp:start x="0" y="0"/>
                <wp:lineTo x="0" y="21553"/>
                <wp:lineTo x="21528" y="21553"/>
                <wp:lineTo x="21528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13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59EC" w:rsidRPr="00F860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  <w:r>
        <w:rPr>
          <w:rFonts w:ascii="Times New Roman,Bold" w:hAnsi="Times New Roman,Bold" w:cs="Times New Roman,Bold"/>
          <w:b/>
          <w:bCs/>
        </w:rPr>
        <w:t>Результат моделирования</w:t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Pr="00F860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F860EC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286250" cy="5905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659EC" w:rsidRPr="008D2956" w:rsidRDefault="002659EC" w:rsidP="002659E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9C2D35" w:rsidRDefault="009C2D35">
      <w:bookmarkStart w:id="0" w:name="_GoBack"/>
      <w:bookmarkEnd w:id="0"/>
    </w:p>
    <w:sectPr w:rsidR="009C2D35" w:rsidSect="00EE4A7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6A5579"/>
    <w:multiLevelType w:val="hybridMultilevel"/>
    <w:tmpl w:val="CA3ACB5A"/>
    <w:lvl w:ilvl="0" w:tplc="04190001">
      <w:start w:val="1"/>
      <w:numFmt w:val="bullet"/>
      <w:lvlText w:val=""/>
      <w:lvlJc w:val="left"/>
      <w:pPr>
        <w:tabs>
          <w:tab w:val="num" w:pos="1824"/>
        </w:tabs>
        <w:ind w:left="18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4"/>
        </w:tabs>
        <w:ind w:left="25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4"/>
        </w:tabs>
        <w:ind w:left="32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4"/>
        </w:tabs>
        <w:ind w:left="39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4"/>
        </w:tabs>
        <w:ind w:left="47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4"/>
        </w:tabs>
        <w:ind w:left="54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4"/>
        </w:tabs>
        <w:ind w:left="61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4"/>
        </w:tabs>
        <w:ind w:left="68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4"/>
        </w:tabs>
        <w:ind w:left="7584" w:hanging="360"/>
      </w:pPr>
      <w:rPr>
        <w:rFonts w:ascii="Wingdings" w:hAnsi="Wingdings" w:hint="default"/>
      </w:rPr>
    </w:lvl>
  </w:abstractNum>
  <w:abstractNum w:abstractNumId="1" w15:restartNumberingAfterBreak="0">
    <w:nsid w:val="59752900"/>
    <w:multiLevelType w:val="hybridMultilevel"/>
    <w:tmpl w:val="F586C568"/>
    <w:lvl w:ilvl="0" w:tplc="04190001">
      <w:start w:val="1"/>
      <w:numFmt w:val="bullet"/>
      <w:lvlText w:val=""/>
      <w:lvlJc w:val="left"/>
      <w:pPr>
        <w:tabs>
          <w:tab w:val="num" w:pos="1728"/>
        </w:tabs>
        <w:ind w:left="17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48"/>
        </w:tabs>
        <w:ind w:left="24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68"/>
        </w:tabs>
        <w:ind w:left="31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88"/>
        </w:tabs>
        <w:ind w:left="38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08"/>
        </w:tabs>
        <w:ind w:left="46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28"/>
        </w:tabs>
        <w:ind w:left="53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48"/>
        </w:tabs>
        <w:ind w:left="60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68"/>
        </w:tabs>
        <w:ind w:left="67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88"/>
        </w:tabs>
        <w:ind w:left="74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1C38"/>
    <w:rsid w:val="00011C38"/>
    <w:rsid w:val="000E340B"/>
    <w:rsid w:val="002659EC"/>
    <w:rsid w:val="009C2D35"/>
    <w:rsid w:val="00A532C3"/>
    <w:rsid w:val="00AF4852"/>
    <w:rsid w:val="00FC4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2"/>
    <o:shapelayout v:ext="edit">
      <o:idmap v:ext="edit" data="1"/>
    </o:shapelayout>
  </w:shapeDefaults>
  <w:decimalSymbol w:val=","/>
  <w:listSeparator w:val=";"/>
  <w15:chartTrackingRefBased/>
  <w15:docId w15:val="{E3501700-1348-4FF1-9E3C-BE3D1974B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340B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1513</Words>
  <Characters>8629</Characters>
  <Application>Microsoft Office Word</Application>
  <DocSecurity>0</DocSecurity>
  <Lines>71</Lines>
  <Paragraphs>20</Paragraphs>
  <ScaleCrop>false</ScaleCrop>
  <Company/>
  <LinksUpToDate>false</LinksUpToDate>
  <CharactersWithSpaces>10122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2019-11-05T13:32:00Z</dcterms:created>
  <dcterms:modified xsi:type="dcterms:W3CDTF">2019-11-05T13:39:00Z</dcterms:modified>
</cp:coreProperties>
</file>